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E1A6A" w14:textId="77777777" w:rsidR="00B859F9" w:rsidRPr="007E63CE" w:rsidRDefault="00F15F54" w:rsidP="007E63CE">
      <w:pPr>
        <w:pStyle w:val="Header"/>
        <w:tabs>
          <w:tab w:val="clear" w:pos="4680"/>
        </w:tabs>
        <w:ind w:hanging="90"/>
        <w:jc w:val="center"/>
        <w:rPr>
          <w:rFonts w:cs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4605C5" wp14:editId="0C580E04">
                <wp:simplePos x="0" y="0"/>
                <wp:positionH relativeFrom="column">
                  <wp:posOffset>-654685</wp:posOffset>
                </wp:positionH>
                <wp:positionV relativeFrom="paragraph">
                  <wp:posOffset>22860</wp:posOffset>
                </wp:positionV>
                <wp:extent cx="8448675" cy="0"/>
                <wp:effectExtent l="23495" t="24765" r="24130" b="228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8675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F41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1.55pt;margin-top:1.8pt;width:66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" strokecolor="#00b0f0" strokeweight="3.5pt"/>
            </w:pict>
          </mc:Fallback>
        </mc:AlternateContent>
      </w:r>
    </w:p>
    <w:p w14:paraId="42384487" w14:textId="77777777" w:rsidR="008D4159" w:rsidRPr="00BA7DDF" w:rsidRDefault="00BA7DDF" w:rsidP="007E63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iBudget Florida</w:t>
      </w:r>
      <w:r w:rsidR="001374AC" w:rsidRPr="00BA7DDF">
        <w:rPr>
          <w:rFonts w:ascii="Arial" w:hAnsi="Arial" w:cs="Arial"/>
          <w:b/>
          <w:sz w:val="28"/>
          <w:szCs w:val="28"/>
        </w:rPr>
        <w:t xml:space="preserve"> HCBS Waiver Eligibility Work</w:t>
      </w:r>
      <w:r w:rsidR="0031334B">
        <w:rPr>
          <w:rFonts w:ascii="Arial" w:hAnsi="Arial" w:cs="Arial"/>
          <w:b/>
          <w:sz w:val="28"/>
          <w:szCs w:val="28"/>
        </w:rPr>
        <w:t xml:space="preserve"> S</w:t>
      </w:r>
      <w:r w:rsidR="007E63CE" w:rsidRPr="00BA7DDF">
        <w:rPr>
          <w:rFonts w:ascii="Arial" w:hAnsi="Arial" w:cs="Arial"/>
          <w:b/>
          <w:sz w:val="28"/>
          <w:szCs w:val="28"/>
        </w:rPr>
        <w:t>heet</w:t>
      </w:r>
    </w:p>
    <w:p w14:paraId="03A9B7BA" w14:textId="77777777" w:rsidR="00BA7DDF" w:rsidRPr="00BA7DDF" w:rsidRDefault="00626726" w:rsidP="00626726">
      <w:pPr>
        <w:tabs>
          <w:tab w:val="left" w:pos="432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20FA1564" w14:textId="77777777" w:rsidR="007E63CE" w:rsidRPr="005D6049" w:rsidRDefault="007E63CE">
      <w:pPr>
        <w:rPr>
          <w:sz w:val="8"/>
          <w:szCs w:val="8"/>
        </w:rPr>
      </w:pPr>
    </w:p>
    <w:tbl>
      <w:tblPr>
        <w:tblW w:w="11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264"/>
        <w:gridCol w:w="2072"/>
        <w:gridCol w:w="2052"/>
        <w:gridCol w:w="2072"/>
      </w:tblGrid>
      <w:tr w:rsidR="007E63CE" w:rsidRPr="0074705B" w14:paraId="19330CA9" w14:textId="77777777" w:rsidTr="00D50E8C">
        <w:trPr>
          <w:trHeight w:val="990"/>
          <w:jc w:val="center"/>
        </w:trPr>
        <w:tc>
          <w:tcPr>
            <w:tcW w:w="11250" w:type="dxa"/>
            <w:gridSpan w:val="5"/>
            <w:vAlign w:val="center"/>
          </w:tcPr>
          <w:p w14:paraId="3513675C" w14:textId="77777777" w:rsidR="0000105E" w:rsidRPr="0000105E" w:rsidRDefault="007E63CE" w:rsidP="0000105E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00105E">
              <w:rPr>
                <w:rFonts w:ascii="Arial" w:hAnsi="Arial"/>
                <w:b/>
                <w:sz w:val="20"/>
                <w:szCs w:val="20"/>
              </w:rPr>
              <w:t xml:space="preserve">Name: </w:t>
            </w:r>
            <w:r w:rsidRPr="0000105E">
              <w:rPr>
                <w:rFonts w:ascii="Arial" w:hAnsi="Arial"/>
                <w:b/>
                <w:sz w:val="20"/>
                <w:szCs w:val="20"/>
                <w:u w:val="single"/>
              </w:rPr>
              <w:tab/>
            </w:r>
            <w:r w:rsidR="00390F98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bookmarkStart w:id="0" w:name="Text1"/>
            <w:r w:rsidR="00390F98">
              <w:rPr>
                <w:rFonts w:ascii="Arial" w:hAnsi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390F98">
              <w:rPr>
                <w:rFonts w:ascii="Arial" w:hAnsi="Arial"/>
                <w:b/>
                <w:sz w:val="20"/>
                <w:szCs w:val="20"/>
                <w:u w:val="single"/>
              </w:rPr>
            </w:r>
            <w:r w:rsidR="00390F98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separate"/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390F98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end"/>
            </w:r>
            <w:bookmarkEnd w:id="0"/>
            <w:r w:rsidR="007D5928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                  </w:t>
            </w:r>
            <w:r w:rsidRPr="0000105E">
              <w:rPr>
                <w:rFonts w:ascii="Arial" w:hAnsi="Arial"/>
                <w:b/>
                <w:sz w:val="20"/>
                <w:szCs w:val="20"/>
              </w:rPr>
              <w:t>SS#</w:t>
            </w:r>
            <w:r w:rsidR="005E294D">
              <w:rPr>
                <w:rFonts w:ascii="Arial" w:hAnsi="Arial"/>
                <w:b/>
                <w:sz w:val="20"/>
                <w:szCs w:val="20"/>
              </w:rPr>
              <w:t xml:space="preserve"> *</w:t>
            </w:r>
            <w:r w:rsidRPr="0000105E">
              <w:rPr>
                <w:rFonts w:ascii="Arial" w:hAnsi="Arial"/>
                <w:b/>
                <w:sz w:val="20"/>
                <w:szCs w:val="20"/>
              </w:rPr>
              <w:t>:</w:t>
            </w:r>
            <w:r w:rsidR="0000105E" w:rsidRPr="0000105E">
              <w:rPr>
                <w:rFonts w:ascii="Arial" w:hAnsi="Arial"/>
                <w:b/>
                <w:sz w:val="20"/>
                <w:szCs w:val="20"/>
              </w:rPr>
              <w:t xml:space="preserve"> _</w:t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bookmarkStart w:id="1" w:name="Text2"/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separate"/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end"/>
            </w:r>
            <w:bookmarkEnd w:id="1"/>
            <w:r w:rsidR="001374AC">
              <w:rPr>
                <w:rFonts w:ascii="Arial" w:hAnsi="Arial"/>
                <w:b/>
                <w:sz w:val="20"/>
                <w:szCs w:val="20"/>
              </w:rPr>
              <w:t>__</w:t>
            </w:r>
            <w:r w:rsidR="007D5928">
              <w:rPr>
                <w:rFonts w:ascii="Arial" w:hAnsi="Arial"/>
                <w:b/>
                <w:sz w:val="20"/>
                <w:szCs w:val="20"/>
              </w:rPr>
              <w:t>_______</w:t>
            </w:r>
          </w:p>
          <w:p w14:paraId="4470F995" w14:textId="77777777" w:rsidR="0000105E" w:rsidRPr="00374965" w:rsidRDefault="0000105E" w:rsidP="0000105E">
            <w:pPr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  <w:p w14:paraId="3D2395B5" w14:textId="77777777" w:rsidR="007E63CE" w:rsidRPr="0000105E" w:rsidRDefault="00783E0E" w:rsidP="00A25BD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Region</w:t>
            </w:r>
            <w:r w:rsidR="007E63CE" w:rsidRPr="0000105E">
              <w:rPr>
                <w:rFonts w:ascii="Arial" w:hAnsi="Arial"/>
                <w:b/>
                <w:sz w:val="20"/>
                <w:szCs w:val="20"/>
              </w:rPr>
              <w:t>:</w:t>
            </w:r>
            <w:r w:rsidR="0000105E" w:rsidRPr="0000105E">
              <w:rPr>
                <w:rFonts w:ascii="Arial" w:hAnsi="Arial"/>
                <w:b/>
                <w:sz w:val="20"/>
                <w:szCs w:val="20"/>
              </w:rPr>
              <w:t xml:space="preserve"> _</w:t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2" w:name="Text3"/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separate"/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end"/>
            </w:r>
            <w:bookmarkEnd w:id="2"/>
            <w:r w:rsidR="004F48A3">
              <w:rPr>
                <w:rFonts w:ascii="Arial" w:hAnsi="Arial"/>
                <w:b/>
                <w:sz w:val="20"/>
                <w:szCs w:val="20"/>
              </w:rPr>
              <w:t>_</w:t>
            </w:r>
            <w:r w:rsidR="007D5928">
              <w:rPr>
                <w:rFonts w:ascii="Arial" w:hAnsi="Arial"/>
                <w:b/>
                <w:sz w:val="20"/>
                <w:szCs w:val="20"/>
              </w:rPr>
              <w:t xml:space="preserve">_____ </w:t>
            </w:r>
            <w:r w:rsidR="0000105E" w:rsidRPr="0000105E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="007E63CE" w:rsidRPr="0000105E">
              <w:rPr>
                <w:rFonts w:ascii="Arial" w:hAnsi="Arial"/>
                <w:b/>
                <w:sz w:val="20"/>
                <w:szCs w:val="20"/>
              </w:rPr>
              <w:t>Support Plan Effective Date:</w:t>
            </w:r>
            <w:r w:rsidR="0000105E" w:rsidRPr="0000105E">
              <w:rPr>
                <w:rFonts w:ascii="Arial" w:hAnsi="Arial"/>
                <w:b/>
                <w:sz w:val="20"/>
                <w:szCs w:val="20"/>
              </w:rPr>
              <w:t xml:space="preserve"> _</w:t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3" w:name="Text4"/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separate"/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end"/>
            </w:r>
            <w:bookmarkEnd w:id="3"/>
            <w:r w:rsidR="001374AC">
              <w:rPr>
                <w:rFonts w:ascii="Arial" w:hAnsi="Arial"/>
                <w:b/>
                <w:sz w:val="20"/>
                <w:szCs w:val="20"/>
              </w:rPr>
              <w:t>__</w:t>
            </w:r>
            <w:r w:rsidR="007D5928">
              <w:rPr>
                <w:rFonts w:ascii="Arial" w:hAnsi="Arial"/>
                <w:b/>
                <w:sz w:val="20"/>
                <w:szCs w:val="20"/>
              </w:rPr>
              <w:t>_____</w:t>
            </w:r>
            <w:r w:rsidR="0000105E" w:rsidRPr="0000105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7E63CE" w14:paraId="2BC8D00A" w14:textId="77777777" w:rsidTr="00D50E8C">
        <w:trPr>
          <w:trHeight w:val="3555"/>
          <w:jc w:val="center"/>
        </w:trPr>
        <w:tc>
          <w:tcPr>
            <w:tcW w:w="11250" w:type="dxa"/>
            <w:gridSpan w:val="5"/>
            <w:vAlign w:val="center"/>
          </w:tcPr>
          <w:p w14:paraId="567962F2" w14:textId="77777777" w:rsidR="007E63CE" w:rsidRDefault="007E63CE" w:rsidP="001374AC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0105E">
              <w:rPr>
                <w:rFonts w:ascii="Arial" w:hAnsi="Arial" w:cs="Arial"/>
                <w:b/>
                <w:sz w:val="20"/>
                <w:szCs w:val="20"/>
              </w:rPr>
              <w:t xml:space="preserve">Level of Care Eligibility: </w:t>
            </w:r>
          </w:p>
          <w:p w14:paraId="09D5B68F" w14:textId="77777777" w:rsidR="001374AC" w:rsidRPr="001374AC" w:rsidRDefault="001374AC" w:rsidP="001374AC">
            <w:pPr>
              <w:ind w:left="108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6C93ADA" w14:textId="77777777" w:rsidR="007E63CE" w:rsidRPr="0000105E" w:rsidRDefault="007E63CE" w:rsidP="00544191">
            <w:pPr>
              <w:pStyle w:val="BodyTextIndent"/>
              <w:ind w:left="495"/>
              <w:rPr>
                <w:rFonts w:ascii="Arial" w:hAnsi="Arial" w:cs="Arial"/>
                <w:sz w:val="20"/>
                <w:szCs w:val="20"/>
              </w:rPr>
            </w:pPr>
            <w:r w:rsidRPr="0000105E">
              <w:rPr>
                <w:rFonts w:ascii="Arial" w:hAnsi="Arial" w:cs="Arial"/>
                <w:sz w:val="20"/>
                <w:szCs w:val="20"/>
              </w:rPr>
              <w:t>The individual is a</w:t>
            </w:r>
            <w:r w:rsidR="004F48A3">
              <w:rPr>
                <w:rFonts w:ascii="Arial" w:hAnsi="Arial" w:cs="Arial"/>
                <w:sz w:val="20"/>
                <w:szCs w:val="20"/>
              </w:rPr>
              <w:t>n</w:t>
            </w:r>
            <w:r w:rsidR="00256745">
              <w:rPr>
                <w:rFonts w:ascii="Arial" w:hAnsi="Arial" w:cs="Arial"/>
                <w:sz w:val="20"/>
                <w:szCs w:val="20"/>
              </w:rPr>
              <w:t xml:space="preserve"> APD client with a</w:t>
            </w:r>
            <w:r w:rsidR="00127B4E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525B0D">
              <w:rPr>
                <w:rFonts w:ascii="Arial" w:hAnsi="Arial" w:cs="Arial"/>
                <w:sz w:val="20"/>
                <w:szCs w:val="20"/>
              </w:rPr>
              <w:t>evelopmental</w:t>
            </w:r>
            <w:r w:rsidR="00127B4E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4F48A3">
              <w:rPr>
                <w:rFonts w:ascii="Arial" w:hAnsi="Arial" w:cs="Arial"/>
                <w:sz w:val="20"/>
                <w:szCs w:val="20"/>
              </w:rPr>
              <w:t>isability</w:t>
            </w:r>
            <w:r w:rsidRPr="0000105E">
              <w:rPr>
                <w:rFonts w:ascii="Arial" w:hAnsi="Arial" w:cs="Arial"/>
                <w:sz w:val="20"/>
                <w:szCs w:val="20"/>
              </w:rPr>
              <w:t xml:space="preserve"> who meets one of the following criteria</w:t>
            </w:r>
            <w:r w:rsidR="004F48A3">
              <w:rPr>
                <w:rFonts w:ascii="Arial" w:hAnsi="Arial" w:cs="Arial"/>
                <w:sz w:val="20"/>
                <w:szCs w:val="20"/>
              </w:rPr>
              <w:t xml:space="preserve"> and is eligible to receive </w:t>
            </w:r>
            <w:r w:rsidRPr="0000105E">
              <w:rPr>
                <w:rFonts w:ascii="Arial" w:hAnsi="Arial" w:cs="Arial"/>
                <w:sz w:val="20"/>
                <w:szCs w:val="20"/>
              </w:rPr>
              <w:t>services provided in an ICF/D</w:t>
            </w:r>
            <w:r w:rsidR="0000105E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00105E">
              <w:rPr>
                <w:rFonts w:ascii="Arial" w:hAnsi="Arial" w:cs="Arial"/>
                <w:sz w:val="20"/>
                <w:szCs w:val="20"/>
              </w:rPr>
              <w:t>Check the criteria that are met.</w:t>
            </w:r>
          </w:p>
          <w:p w14:paraId="50E3B228" w14:textId="77777777" w:rsidR="007E63CE" w:rsidRPr="0000105E" w:rsidRDefault="007E63CE" w:rsidP="0000105E">
            <w:pPr>
              <w:ind w:left="522"/>
              <w:rPr>
                <w:rFonts w:ascii="Arial" w:hAnsi="Arial" w:cs="Arial"/>
                <w:sz w:val="20"/>
                <w:szCs w:val="20"/>
              </w:rPr>
            </w:pPr>
            <w:r w:rsidRPr="0000105E">
              <w:rPr>
                <w:rFonts w:ascii="Arial" w:hAnsi="Arial" w:cs="Arial"/>
                <w:sz w:val="20"/>
                <w:szCs w:val="20"/>
              </w:rPr>
              <w:t xml:space="preserve">Option A. </w:t>
            </w:r>
            <w:bookmarkStart w:id="4" w:name="Check1"/>
            <w:r w:rsidR="005B53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3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3F9">
              <w:rPr>
                <w:rFonts w:ascii="Arial" w:hAnsi="Arial" w:cs="Arial"/>
                <w:sz w:val="20"/>
                <w:szCs w:val="20"/>
              </w:rPr>
            </w:r>
            <w:r w:rsidR="005B53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3F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00105E">
              <w:rPr>
                <w:rFonts w:ascii="Arial" w:hAnsi="Arial" w:cs="Arial"/>
                <w:sz w:val="20"/>
                <w:szCs w:val="20"/>
              </w:rPr>
              <w:t xml:space="preserve"> The individual’s primary </w:t>
            </w:r>
            <w:r w:rsidR="00127B4E">
              <w:rPr>
                <w:rFonts w:ascii="Arial" w:hAnsi="Arial" w:cs="Arial"/>
                <w:sz w:val="20"/>
                <w:szCs w:val="20"/>
              </w:rPr>
              <w:t>disability is Intellectual D</w:t>
            </w:r>
            <w:r w:rsidR="00044A7B">
              <w:rPr>
                <w:rFonts w:ascii="Arial" w:hAnsi="Arial" w:cs="Arial"/>
                <w:sz w:val="20"/>
                <w:szCs w:val="20"/>
              </w:rPr>
              <w:t>isability</w:t>
            </w:r>
            <w:r w:rsidRPr="0000105E">
              <w:rPr>
                <w:rFonts w:ascii="Arial" w:hAnsi="Arial" w:cs="Arial"/>
                <w:sz w:val="20"/>
                <w:szCs w:val="20"/>
              </w:rPr>
              <w:t xml:space="preserve"> wit</w:t>
            </w:r>
            <w:r w:rsidR="0000105E">
              <w:rPr>
                <w:rFonts w:ascii="Arial" w:hAnsi="Arial" w:cs="Arial"/>
                <w:sz w:val="20"/>
                <w:szCs w:val="20"/>
              </w:rPr>
              <w:t xml:space="preserve">h an intelligence quotient (IQ) </w:t>
            </w:r>
            <w:r w:rsidRPr="0000105E">
              <w:rPr>
                <w:rFonts w:ascii="Arial" w:hAnsi="Arial" w:cs="Arial"/>
                <w:sz w:val="20"/>
                <w:szCs w:val="20"/>
              </w:rPr>
              <w:t>of 59 or less.</w:t>
            </w:r>
          </w:p>
          <w:p w14:paraId="4A369720" w14:textId="77777777" w:rsidR="007E63CE" w:rsidRPr="005D6049" w:rsidRDefault="007E63CE" w:rsidP="0000105E">
            <w:pPr>
              <w:ind w:left="522"/>
              <w:rPr>
                <w:rFonts w:ascii="Arial" w:hAnsi="Arial" w:cs="Arial"/>
                <w:sz w:val="16"/>
                <w:szCs w:val="16"/>
              </w:rPr>
            </w:pPr>
          </w:p>
          <w:p w14:paraId="2B50845D" w14:textId="0047A87D" w:rsidR="007E63CE" w:rsidRPr="0000105E" w:rsidRDefault="007E63CE" w:rsidP="0000105E">
            <w:pPr>
              <w:ind w:left="522"/>
              <w:rPr>
                <w:rFonts w:ascii="Arial" w:hAnsi="Arial" w:cs="Arial"/>
                <w:sz w:val="20"/>
                <w:szCs w:val="20"/>
              </w:rPr>
            </w:pPr>
            <w:r w:rsidRPr="0000105E">
              <w:rPr>
                <w:rFonts w:ascii="Arial" w:hAnsi="Arial" w:cs="Arial"/>
                <w:sz w:val="20"/>
                <w:szCs w:val="20"/>
              </w:rPr>
              <w:t xml:space="preserve">Option B. </w:t>
            </w:r>
            <w:bookmarkStart w:id="5" w:name="Check2"/>
            <w:r w:rsidR="005B53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3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3F9">
              <w:rPr>
                <w:rFonts w:ascii="Arial" w:hAnsi="Arial" w:cs="Arial"/>
                <w:sz w:val="20"/>
                <w:szCs w:val="20"/>
              </w:rPr>
            </w:r>
            <w:r w:rsidR="005B53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3F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00105E">
              <w:rPr>
                <w:rFonts w:ascii="Arial" w:hAnsi="Arial" w:cs="Arial"/>
                <w:sz w:val="20"/>
                <w:szCs w:val="20"/>
              </w:rPr>
              <w:t xml:space="preserve"> The individual’s primary </w:t>
            </w:r>
            <w:r w:rsidR="00127B4E">
              <w:rPr>
                <w:rFonts w:ascii="Arial" w:hAnsi="Arial" w:cs="Arial"/>
                <w:sz w:val="20"/>
                <w:szCs w:val="20"/>
              </w:rPr>
              <w:t>disability is Intellectual D</w:t>
            </w:r>
            <w:r w:rsidR="00044A7B">
              <w:rPr>
                <w:rFonts w:ascii="Arial" w:hAnsi="Arial" w:cs="Arial"/>
                <w:sz w:val="20"/>
                <w:szCs w:val="20"/>
              </w:rPr>
              <w:t>isability</w:t>
            </w:r>
            <w:r w:rsidRPr="0000105E">
              <w:rPr>
                <w:rFonts w:ascii="Arial" w:hAnsi="Arial" w:cs="Arial"/>
                <w:sz w:val="20"/>
                <w:szCs w:val="20"/>
              </w:rPr>
              <w:t xml:space="preserve"> with an i</w:t>
            </w:r>
            <w:r w:rsidR="004F48A3">
              <w:rPr>
                <w:rFonts w:ascii="Arial" w:hAnsi="Arial" w:cs="Arial"/>
                <w:sz w:val="20"/>
                <w:szCs w:val="20"/>
              </w:rPr>
              <w:t xml:space="preserve">ntelligence quotient (IQ) of 60 to </w:t>
            </w:r>
            <w:r w:rsidR="001D1ABC">
              <w:rPr>
                <w:rFonts w:ascii="Arial" w:hAnsi="Arial" w:cs="Arial"/>
                <w:sz w:val="20"/>
                <w:szCs w:val="20"/>
              </w:rPr>
              <w:t>70</w:t>
            </w:r>
            <w:r w:rsidRPr="0000105E">
              <w:rPr>
                <w:rFonts w:ascii="Arial" w:hAnsi="Arial" w:cs="Arial"/>
                <w:sz w:val="20"/>
                <w:szCs w:val="20"/>
              </w:rPr>
              <w:t xml:space="preserve"> inclusive and the individual has at least one of the following handicapping conditions OR </w:t>
            </w:r>
            <w:r w:rsidR="004F48A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0105E">
              <w:rPr>
                <w:rFonts w:ascii="Arial" w:hAnsi="Arial" w:cs="Arial"/>
                <w:sz w:val="20"/>
                <w:szCs w:val="20"/>
              </w:rPr>
              <w:t xml:space="preserve">individual’s primary </w:t>
            </w:r>
            <w:r w:rsidR="00127B4E">
              <w:rPr>
                <w:rFonts w:ascii="Arial" w:hAnsi="Arial" w:cs="Arial"/>
                <w:sz w:val="20"/>
                <w:szCs w:val="20"/>
              </w:rPr>
              <w:t>disability is I</w:t>
            </w:r>
            <w:r w:rsidR="00F27CCF">
              <w:rPr>
                <w:rFonts w:ascii="Arial" w:hAnsi="Arial" w:cs="Arial"/>
                <w:sz w:val="20"/>
                <w:szCs w:val="20"/>
              </w:rPr>
              <w:t>ntellectua</w:t>
            </w:r>
            <w:r w:rsidR="00127B4E">
              <w:rPr>
                <w:rFonts w:ascii="Arial" w:hAnsi="Arial" w:cs="Arial"/>
                <w:sz w:val="20"/>
                <w:szCs w:val="20"/>
              </w:rPr>
              <w:t>l D</w:t>
            </w:r>
            <w:r w:rsidR="00F27CCF">
              <w:rPr>
                <w:rFonts w:ascii="Arial" w:hAnsi="Arial" w:cs="Arial"/>
                <w:sz w:val="20"/>
                <w:szCs w:val="20"/>
              </w:rPr>
              <w:t>isability</w:t>
            </w:r>
            <w:r w:rsidRPr="0000105E">
              <w:rPr>
                <w:rFonts w:ascii="Arial" w:hAnsi="Arial" w:cs="Arial"/>
                <w:sz w:val="20"/>
                <w:szCs w:val="20"/>
              </w:rPr>
              <w:t xml:space="preserve"> with an i</w:t>
            </w:r>
            <w:r w:rsidR="004F48A3">
              <w:rPr>
                <w:rFonts w:ascii="Arial" w:hAnsi="Arial" w:cs="Arial"/>
                <w:sz w:val="20"/>
                <w:szCs w:val="20"/>
              </w:rPr>
              <w:t xml:space="preserve">ntelligence quotient (IQ) of 60 to </w:t>
            </w:r>
            <w:r w:rsidR="001D1ABC">
              <w:rPr>
                <w:rFonts w:ascii="Arial" w:hAnsi="Arial" w:cs="Arial"/>
                <w:sz w:val="20"/>
                <w:szCs w:val="20"/>
              </w:rPr>
              <w:t>70</w:t>
            </w:r>
            <w:r w:rsidRPr="0000105E">
              <w:rPr>
                <w:rFonts w:ascii="Arial" w:hAnsi="Arial" w:cs="Arial"/>
                <w:sz w:val="20"/>
                <w:szCs w:val="20"/>
              </w:rPr>
              <w:t xml:space="preserve"> inclusive and the individual has severe functional limitations in at least three of the major life activities.  Please check all handicapping conditions and major life activities that apply.</w:t>
            </w:r>
          </w:p>
          <w:p w14:paraId="4AF2A02D" w14:textId="77777777" w:rsidR="007E63CE" w:rsidRPr="005D6049" w:rsidRDefault="007E63CE" w:rsidP="0000105E">
            <w:pPr>
              <w:ind w:left="522"/>
              <w:rPr>
                <w:rFonts w:ascii="Arial" w:hAnsi="Arial" w:cs="Arial"/>
                <w:sz w:val="16"/>
                <w:szCs w:val="16"/>
              </w:rPr>
            </w:pPr>
          </w:p>
          <w:p w14:paraId="58F7C79F" w14:textId="77777777" w:rsidR="007E63CE" w:rsidRDefault="007E63CE" w:rsidP="0000105E">
            <w:pPr>
              <w:ind w:left="522"/>
              <w:rPr>
                <w:rFonts w:ascii="Arial" w:hAnsi="Arial" w:cs="Arial"/>
                <w:sz w:val="20"/>
                <w:szCs w:val="20"/>
              </w:rPr>
            </w:pPr>
            <w:r w:rsidRPr="0000105E">
              <w:rPr>
                <w:rFonts w:ascii="Arial" w:hAnsi="Arial" w:cs="Arial"/>
                <w:sz w:val="20"/>
                <w:szCs w:val="20"/>
              </w:rPr>
              <w:t xml:space="preserve">Option C. </w:t>
            </w:r>
            <w:bookmarkStart w:id="6" w:name="Check3"/>
            <w:r w:rsidR="005B53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3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3F9">
              <w:rPr>
                <w:rFonts w:ascii="Arial" w:hAnsi="Arial" w:cs="Arial"/>
                <w:sz w:val="20"/>
                <w:szCs w:val="20"/>
              </w:rPr>
            </w:r>
            <w:r w:rsidR="005B53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3F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00105E">
              <w:rPr>
                <w:rFonts w:ascii="Arial" w:hAnsi="Arial" w:cs="Arial"/>
                <w:sz w:val="20"/>
                <w:szCs w:val="20"/>
              </w:rPr>
              <w:t xml:space="preserve"> The individual is eligible under the category o</w:t>
            </w:r>
            <w:r w:rsidR="00127B4E">
              <w:rPr>
                <w:rFonts w:ascii="Arial" w:hAnsi="Arial" w:cs="Arial"/>
                <w:sz w:val="20"/>
                <w:szCs w:val="20"/>
              </w:rPr>
              <w:t>f Autism, Cerebral P</w:t>
            </w:r>
            <w:r w:rsidR="00E13C41">
              <w:rPr>
                <w:rFonts w:ascii="Arial" w:hAnsi="Arial" w:cs="Arial"/>
                <w:sz w:val="20"/>
                <w:szCs w:val="20"/>
              </w:rPr>
              <w:t>alsy, Down S</w:t>
            </w:r>
            <w:r w:rsidRPr="0000105E">
              <w:rPr>
                <w:rFonts w:ascii="Arial" w:hAnsi="Arial" w:cs="Arial"/>
                <w:sz w:val="20"/>
                <w:szCs w:val="20"/>
              </w:rPr>
              <w:t>ynd</w:t>
            </w:r>
            <w:r w:rsidR="00E13C41">
              <w:rPr>
                <w:rFonts w:ascii="Arial" w:hAnsi="Arial" w:cs="Arial"/>
                <w:sz w:val="20"/>
                <w:szCs w:val="20"/>
              </w:rPr>
              <w:t xml:space="preserve">rome, </w:t>
            </w:r>
            <w:r w:rsidR="00127B4E">
              <w:rPr>
                <w:rFonts w:ascii="Arial" w:hAnsi="Arial" w:cs="Arial"/>
                <w:sz w:val="20"/>
                <w:szCs w:val="20"/>
              </w:rPr>
              <w:t>Prader-Willi S</w:t>
            </w:r>
            <w:r w:rsidR="00BA7DDF">
              <w:rPr>
                <w:rFonts w:ascii="Arial" w:hAnsi="Arial" w:cs="Arial"/>
                <w:sz w:val="20"/>
                <w:szCs w:val="20"/>
              </w:rPr>
              <w:t>yndrome</w:t>
            </w:r>
            <w:r w:rsidR="003E3D80">
              <w:rPr>
                <w:rFonts w:ascii="Arial" w:hAnsi="Arial" w:cs="Arial"/>
                <w:sz w:val="20"/>
                <w:szCs w:val="20"/>
              </w:rPr>
              <w:t>,</w:t>
            </w:r>
            <w:r w:rsidR="00BA7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7B4E">
              <w:rPr>
                <w:rFonts w:ascii="Arial" w:hAnsi="Arial" w:cs="Arial"/>
                <w:sz w:val="20"/>
                <w:szCs w:val="20"/>
              </w:rPr>
              <w:t>Spina B</w:t>
            </w:r>
            <w:r w:rsidR="00DC7EC8">
              <w:rPr>
                <w:rFonts w:ascii="Arial" w:hAnsi="Arial" w:cs="Arial"/>
                <w:sz w:val="20"/>
                <w:szCs w:val="20"/>
              </w:rPr>
              <w:t>ifida</w:t>
            </w:r>
            <w:r w:rsidR="003E3D80">
              <w:rPr>
                <w:rFonts w:ascii="Arial" w:hAnsi="Arial" w:cs="Arial"/>
                <w:sz w:val="20"/>
                <w:szCs w:val="20"/>
              </w:rPr>
              <w:t>, or Phelan-McDermid Syndrome</w:t>
            </w:r>
            <w:r w:rsidR="00DC7EC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00105E">
              <w:rPr>
                <w:rFonts w:ascii="Arial" w:hAnsi="Arial" w:cs="Arial"/>
                <w:sz w:val="20"/>
                <w:szCs w:val="20"/>
              </w:rPr>
              <w:t>the individual has severe functional limitations in at least three of the major life activities.  Please check all handicapping conditions and major life activities that apply.</w:t>
            </w:r>
          </w:p>
          <w:p w14:paraId="34B20078" w14:textId="77777777" w:rsidR="001374AC" w:rsidRPr="001374AC" w:rsidRDefault="001374AC" w:rsidP="0000105E">
            <w:pPr>
              <w:ind w:left="522"/>
              <w:rPr>
                <w:rFonts w:ascii="Arial" w:hAnsi="Arial"/>
                <w:sz w:val="8"/>
                <w:szCs w:val="8"/>
              </w:rPr>
            </w:pPr>
          </w:p>
        </w:tc>
      </w:tr>
      <w:tr w:rsidR="007E63CE" w14:paraId="48DE902B" w14:textId="77777777" w:rsidTr="00D50E8C">
        <w:trPr>
          <w:trHeight w:val="270"/>
          <w:jc w:val="center"/>
        </w:trPr>
        <w:tc>
          <w:tcPr>
            <w:tcW w:w="7126" w:type="dxa"/>
            <w:gridSpan w:val="3"/>
            <w:vAlign w:val="bottom"/>
          </w:tcPr>
          <w:p w14:paraId="51E1DE4F" w14:textId="77777777" w:rsidR="007E63CE" w:rsidRPr="0000105E" w:rsidRDefault="001374AC" w:rsidP="00544191">
            <w:pPr>
              <w:ind w:left="43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Handicapping Conditions</w:t>
            </w:r>
          </w:p>
        </w:tc>
        <w:tc>
          <w:tcPr>
            <w:tcW w:w="4124" w:type="dxa"/>
            <w:gridSpan w:val="2"/>
            <w:vAlign w:val="bottom"/>
          </w:tcPr>
          <w:p w14:paraId="611A4BE6" w14:textId="77777777" w:rsidR="007E63CE" w:rsidRPr="0000105E" w:rsidRDefault="007E63CE" w:rsidP="00544191">
            <w:pPr>
              <w:ind w:left="4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0105E">
              <w:rPr>
                <w:rFonts w:ascii="Arial" w:hAnsi="Arial"/>
                <w:b/>
                <w:sz w:val="20"/>
                <w:szCs w:val="20"/>
              </w:rPr>
              <w:t>Major Life Activities</w:t>
            </w:r>
          </w:p>
        </w:tc>
      </w:tr>
      <w:bookmarkStart w:id="7" w:name="Check4"/>
      <w:tr w:rsidR="007E63CE" w:rsidRPr="003E3D80" w14:paraId="5DF4C313" w14:textId="77777777" w:rsidTr="00D50E8C">
        <w:trPr>
          <w:trHeight w:val="387"/>
          <w:jc w:val="center"/>
        </w:trPr>
        <w:tc>
          <w:tcPr>
            <w:tcW w:w="2790" w:type="dxa"/>
            <w:vAlign w:val="center"/>
          </w:tcPr>
          <w:p w14:paraId="1D4DA4C1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3E3D80">
              <w:rPr>
                <w:rFonts w:ascii="Arial" w:hAnsi="Arial"/>
                <w:sz w:val="18"/>
                <w:szCs w:val="18"/>
              </w:rPr>
            </w:r>
            <w:r w:rsidRPr="003E3D8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Ambulatory Deficits</w:t>
            </w:r>
          </w:p>
          <w:bookmarkStart w:id="8" w:name="Check5"/>
          <w:p w14:paraId="46B63F81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3E3D80">
              <w:rPr>
                <w:rFonts w:ascii="Arial" w:hAnsi="Arial"/>
                <w:sz w:val="18"/>
                <w:szCs w:val="18"/>
              </w:rPr>
            </w:r>
            <w:r w:rsidRPr="003E3D8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Sensory Deficits</w:t>
            </w:r>
          </w:p>
          <w:bookmarkStart w:id="9" w:name="Check6"/>
          <w:p w14:paraId="58AF04F7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3E3D80">
              <w:rPr>
                <w:rFonts w:ascii="Arial" w:hAnsi="Arial"/>
                <w:sz w:val="18"/>
                <w:szCs w:val="18"/>
              </w:rPr>
            </w:r>
            <w:r w:rsidRPr="003E3D8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Chronic Health Problems</w:t>
            </w:r>
          </w:p>
          <w:p w14:paraId="4D5E4E0C" w14:textId="77777777" w:rsidR="003E3D80" w:rsidRPr="003E3D80" w:rsidRDefault="003E3D80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3E3D80">
              <w:rPr>
                <w:rFonts w:ascii="Arial" w:hAnsi="Arial"/>
                <w:sz w:val="18"/>
                <w:szCs w:val="18"/>
              </w:rPr>
            </w:r>
            <w:r w:rsidRPr="003E3D8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r w:rsidRPr="003E3D80">
              <w:rPr>
                <w:rFonts w:ascii="Arial" w:hAnsi="Arial"/>
                <w:sz w:val="18"/>
                <w:szCs w:val="18"/>
              </w:rPr>
              <w:t xml:space="preserve"> </w:t>
            </w:r>
            <w:r w:rsidRPr="003E3D80">
              <w:rPr>
                <w:rFonts w:ascii="Arial" w:hAnsi="Arial" w:cs="Arial"/>
                <w:sz w:val="18"/>
                <w:szCs w:val="18"/>
              </w:rPr>
              <w:t>Phelan-McDermid Syndrome</w:t>
            </w:r>
          </w:p>
        </w:tc>
        <w:bookmarkStart w:id="10" w:name="Check7"/>
        <w:tc>
          <w:tcPr>
            <w:tcW w:w="2264" w:type="dxa"/>
            <w:vAlign w:val="center"/>
          </w:tcPr>
          <w:p w14:paraId="35E505CA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3E3D80">
              <w:rPr>
                <w:rFonts w:ascii="Arial" w:hAnsi="Arial"/>
                <w:sz w:val="18"/>
                <w:szCs w:val="18"/>
              </w:rPr>
            </w:r>
            <w:r w:rsidRPr="003E3D8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Behavior Problems</w:t>
            </w:r>
          </w:p>
          <w:bookmarkStart w:id="11" w:name="Check8"/>
          <w:p w14:paraId="2E1BF1A6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3E3D80">
              <w:rPr>
                <w:rFonts w:ascii="Arial" w:hAnsi="Arial"/>
                <w:sz w:val="18"/>
                <w:szCs w:val="18"/>
              </w:rPr>
            </w:r>
            <w:r w:rsidRPr="003E3D8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Autism</w:t>
            </w:r>
          </w:p>
          <w:bookmarkStart w:id="12" w:name="Check9"/>
          <w:p w14:paraId="011229ED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3E3D80">
              <w:rPr>
                <w:rFonts w:ascii="Arial" w:hAnsi="Arial"/>
                <w:sz w:val="18"/>
                <w:szCs w:val="18"/>
              </w:rPr>
            </w:r>
            <w:r w:rsidRPr="003E3D8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Cerebral Palsy</w:t>
            </w:r>
          </w:p>
          <w:p w14:paraId="30DF1A8D" w14:textId="77777777" w:rsidR="00A37844" w:rsidRPr="003E3D80" w:rsidRDefault="00A37844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3E3D80">
              <w:rPr>
                <w:rFonts w:ascii="Arial" w:hAnsi="Arial"/>
                <w:sz w:val="18"/>
                <w:szCs w:val="18"/>
              </w:rPr>
            </w:r>
            <w:r w:rsidRPr="003E3D8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r w:rsidRPr="003E3D80">
              <w:rPr>
                <w:rFonts w:ascii="Arial" w:hAnsi="Arial"/>
                <w:sz w:val="18"/>
                <w:szCs w:val="18"/>
              </w:rPr>
              <w:t xml:space="preserve"> Down Syndrome</w:t>
            </w:r>
          </w:p>
        </w:tc>
        <w:bookmarkStart w:id="13" w:name="Check10"/>
        <w:tc>
          <w:tcPr>
            <w:tcW w:w="2072" w:type="dxa"/>
            <w:vAlign w:val="center"/>
          </w:tcPr>
          <w:p w14:paraId="7A0A6890" w14:textId="77777777" w:rsidR="007E63CE" w:rsidRPr="003E3D80" w:rsidRDefault="005B53F9" w:rsidP="0000105E">
            <w:pPr>
              <w:pStyle w:val="Heading2"/>
              <w:ind w:left="0"/>
              <w:rPr>
                <w:sz w:val="18"/>
                <w:szCs w:val="18"/>
              </w:rPr>
            </w:pPr>
            <w:r w:rsidRPr="003E3D80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sz w:val="18"/>
                <w:szCs w:val="18"/>
              </w:rPr>
              <w:instrText xml:space="preserve"> FORMCHECKBOX </w:instrText>
            </w:r>
            <w:r w:rsidRPr="003E3D80">
              <w:rPr>
                <w:sz w:val="18"/>
                <w:szCs w:val="18"/>
              </w:rPr>
            </w:r>
            <w:r w:rsidRPr="003E3D80">
              <w:rPr>
                <w:sz w:val="18"/>
                <w:szCs w:val="18"/>
              </w:rPr>
              <w:fldChar w:fldCharType="separate"/>
            </w:r>
            <w:r w:rsidRPr="003E3D80">
              <w:rPr>
                <w:sz w:val="18"/>
                <w:szCs w:val="18"/>
              </w:rPr>
              <w:fldChar w:fldCharType="end"/>
            </w:r>
            <w:bookmarkEnd w:id="13"/>
            <w:r w:rsidR="007E63CE" w:rsidRPr="003E3D80">
              <w:rPr>
                <w:sz w:val="18"/>
                <w:szCs w:val="18"/>
              </w:rPr>
              <w:t xml:space="preserve"> Epilepsy</w:t>
            </w:r>
          </w:p>
          <w:bookmarkStart w:id="14" w:name="Check11"/>
          <w:p w14:paraId="7C5A63BE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3E3D80">
              <w:rPr>
                <w:rFonts w:ascii="Arial" w:hAnsi="Arial"/>
                <w:sz w:val="18"/>
                <w:szCs w:val="18"/>
              </w:rPr>
            </w:r>
            <w:r w:rsidRPr="003E3D8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Spina Bifida</w:t>
            </w:r>
          </w:p>
          <w:bookmarkStart w:id="15" w:name="Check12"/>
          <w:p w14:paraId="32B1692F" w14:textId="77777777" w:rsidR="00D50E8C" w:rsidRPr="003E3D80" w:rsidRDefault="005B53F9" w:rsidP="00D50E8C">
            <w:pPr>
              <w:ind w:left="301" w:hanging="301"/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3E3D80">
              <w:rPr>
                <w:rFonts w:ascii="Arial" w:hAnsi="Arial"/>
                <w:sz w:val="18"/>
                <w:szCs w:val="18"/>
              </w:rPr>
            </w:r>
            <w:r w:rsidRPr="003E3D8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</w:t>
            </w:r>
            <w:r w:rsidR="00D50E8C" w:rsidRPr="003E3D80">
              <w:rPr>
                <w:rFonts w:ascii="Arial" w:hAnsi="Arial"/>
                <w:sz w:val="18"/>
                <w:szCs w:val="18"/>
              </w:rPr>
              <w:t>Prader-Willi</w:t>
            </w:r>
          </w:p>
          <w:p w14:paraId="5B1CFEF9" w14:textId="77777777" w:rsidR="007E63CE" w:rsidRPr="003E3D80" w:rsidRDefault="00A37844" w:rsidP="00BA7DDF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t xml:space="preserve">     </w:t>
            </w:r>
            <w:r w:rsidR="00D50E8C" w:rsidRPr="003E3D80">
              <w:rPr>
                <w:rFonts w:ascii="Arial" w:hAnsi="Arial"/>
                <w:sz w:val="18"/>
                <w:szCs w:val="18"/>
              </w:rPr>
              <w:t>Sy</w:t>
            </w:r>
            <w:r w:rsidR="007E63CE" w:rsidRPr="003E3D80">
              <w:rPr>
                <w:rFonts w:ascii="Arial" w:hAnsi="Arial"/>
                <w:sz w:val="18"/>
                <w:szCs w:val="18"/>
              </w:rPr>
              <w:t>ndrome</w:t>
            </w:r>
          </w:p>
        </w:tc>
        <w:bookmarkStart w:id="16" w:name="Check13"/>
        <w:tc>
          <w:tcPr>
            <w:tcW w:w="2052" w:type="dxa"/>
            <w:vAlign w:val="center"/>
          </w:tcPr>
          <w:p w14:paraId="026E7A91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3E3D80">
              <w:rPr>
                <w:rFonts w:ascii="Arial" w:hAnsi="Arial"/>
                <w:sz w:val="18"/>
                <w:szCs w:val="18"/>
              </w:rPr>
            </w:r>
            <w:r w:rsidRPr="003E3D8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  <w:r w:rsidR="00044A7B" w:rsidRPr="003E3D80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044A7B" w:rsidRPr="003E3D80">
              <w:rPr>
                <w:rFonts w:ascii="Arial" w:hAnsi="Arial"/>
                <w:sz w:val="18"/>
                <w:szCs w:val="18"/>
              </w:rPr>
              <w:t xml:space="preserve">Self </w:t>
            </w:r>
            <w:r w:rsidR="007E63CE" w:rsidRPr="003E3D80">
              <w:rPr>
                <w:rFonts w:ascii="Arial" w:hAnsi="Arial"/>
                <w:sz w:val="18"/>
                <w:szCs w:val="18"/>
              </w:rPr>
              <w:t>Care</w:t>
            </w:r>
            <w:proofErr w:type="spellEnd"/>
          </w:p>
          <w:bookmarkStart w:id="17" w:name="Check14"/>
          <w:p w14:paraId="6360B390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3E3D80">
              <w:rPr>
                <w:rFonts w:ascii="Arial" w:hAnsi="Arial"/>
                <w:sz w:val="18"/>
                <w:szCs w:val="18"/>
              </w:rPr>
            </w:r>
            <w:r w:rsidRPr="003E3D8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  <w:r w:rsidR="00BF65AE" w:rsidRPr="003E3D80">
              <w:rPr>
                <w:rFonts w:ascii="Arial" w:hAnsi="Arial"/>
                <w:sz w:val="18"/>
                <w:szCs w:val="18"/>
              </w:rPr>
              <w:t xml:space="preserve"> Understanding and Use of L</w:t>
            </w:r>
            <w:r w:rsidR="007E63CE" w:rsidRPr="003E3D80">
              <w:rPr>
                <w:rFonts w:ascii="Arial" w:hAnsi="Arial"/>
                <w:sz w:val="18"/>
                <w:szCs w:val="18"/>
              </w:rPr>
              <w:t>anguage</w:t>
            </w:r>
          </w:p>
          <w:bookmarkStart w:id="18" w:name="Check15"/>
          <w:p w14:paraId="0FD57F92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3E3D80">
              <w:rPr>
                <w:rFonts w:ascii="Arial" w:hAnsi="Arial"/>
                <w:sz w:val="18"/>
                <w:szCs w:val="18"/>
              </w:rPr>
            </w:r>
            <w:r w:rsidRPr="003E3D8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Learning</w:t>
            </w:r>
          </w:p>
        </w:tc>
        <w:bookmarkStart w:id="19" w:name="Check16"/>
        <w:tc>
          <w:tcPr>
            <w:tcW w:w="2072" w:type="dxa"/>
            <w:vAlign w:val="center"/>
          </w:tcPr>
          <w:p w14:paraId="0C8BCFDF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3E3D80">
              <w:rPr>
                <w:rFonts w:ascii="Arial" w:hAnsi="Arial"/>
                <w:sz w:val="18"/>
                <w:szCs w:val="18"/>
              </w:rPr>
            </w:r>
            <w:r w:rsidRPr="003E3D8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Mobility</w:t>
            </w:r>
          </w:p>
          <w:bookmarkStart w:id="20" w:name="Check17"/>
          <w:p w14:paraId="6AB24A97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3E3D80">
              <w:rPr>
                <w:rFonts w:ascii="Arial" w:hAnsi="Arial"/>
                <w:sz w:val="18"/>
                <w:szCs w:val="18"/>
              </w:rPr>
            </w:r>
            <w:r w:rsidRPr="003E3D8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  <w:r w:rsidR="00044A7B" w:rsidRPr="003E3D80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044A7B" w:rsidRPr="003E3D80">
              <w:rPr>
                <w:rFonts w:ascii="Arial" w:hAnsi="Arial"/>
                <w:sz w:val="18"/>
                <w:szCs w:val="18"/>
              </w:rPr>
              <w:t xml:space="preserve">Self </w:t>
            </w:r>
            <w:r w:rsidR="007E63CE" w:rsidRPr="003E3D80">
              <w:rPr>
                <w:rFonts w:ascii="Arial" w:hAnsi="Arial"/>
                <w:sz w:val="18"/>
                <w:szCs w:val="18"/>
              </w:rPr>
              <w:t>Direction</w:t>
            </w:r>
            <w:proofErr w:type="spellEnd"/>
          </w:p>
          <w:bookmarkStart w:id="21" w:name="Check18"/>
          <w:p w14:paraId="54E485FB" w14:textId="77777777" w:rsidR="007E63CE" w:rsidRPr="003E3D80" w:rsidRDefault="005B53F9" w:rsidP="0000105E">
            <w:pPr>
              <w:pStyle w:val="Footer"/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3E3D80">
              <w:rPr>
                <w:rFonts w:ascii="Arial" w:hAnsi="Arial"/>
                <w:sz w:val="18"/>
                <w:szCs w:val="18"/>
              </w:rPr>
            </w:r>
            <w:r w:rsidRPr="003E3D8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Capacity for </w:t>
            </w:r>
            <w:r w:rsidR="00A37844" w:rsidRPr="003E3D80">
              <w:rPr>
                <w:rFonts w:ascii="Arial" w:hAnsi="Arial"/>
                <w:sz w:val="18"/>
                <w:szCs w:val="18"/>
              </w:rPr>
              <w:t xml:space="preserve">   </w:t>
            </w:r>
            <w:r w:rsidR="00BF65AE" w:rsidRPr="003E3D80">
              <w:rPr>
                <w:rFonts w:ascii="Arial" w:hAnsi="Arial"/>
                <w:sz w:val="18"/>
                <w:szCs w:val="18"/>
              </w:rPr>
              <w:t>Independent Living</w:t>
            </w:r>
          </w:p>
        </w:tc>
      </w:tr>
      <w:tr w:rsidR="007E63CE" w14:paraId="09E7416A" w14:textId="77777777" w:rsidTr="00D50E8C">
        <w:trPr>
          <w:trHeight w:val="387"/>
          <w:jc w:val="center"/>
        </w:trPr>
        <w:tc>
          <w:tcPr>
            <w:tcW w:w="11250" w:type="dxa"/>
            <w:gridSpan w:val="5"/>
            <w:vAlign w:val="center"/>
          </w:tcPr>
          <w:p w14:paraId="11ECA864" w14:textId="77777777" w:rsidR="007E63CE" w:rsidRDefault="007E63CE" w:rsidP="00374965">
            <w:pPr>
              <w:pStyle w:val="Heading2"/>
              <w:numPr>
                <w:ilvl w:val="0"/>
                <w:numId w:val="24"/>
              </w:numPr>
              <w:spacing w:after="40"/>
              <w:rPr>
                <w:b/>
                <w:sz w:val="20"/>
              </w:rPr>
            </w:pPr>
            <w:r w:rsidRPr="00BF65AE">
              <w:rPr>
                <w:b/>
                <w:sz w:val="20"/>
              </w:rPr>
              <w:t>Medicaid Eligibility:</w:t>
            </w:r>
          </w:p>
          <w:p w14:paraId="3F04BACD" w14:textId="77777777" w:rsidR="001374AC" w:rsidRPr="001374AC" w:rsidRDefault="001374AC" w:rsidP="00374965">
            <w:pPr>
              <w:spacing w:after="40"/>
              <w:rPr>
                <w:sz w:val="8"/>
                <w:szCs w:val="8"/>
              </w:rPr>
            </w:pPr>
          </w:p>
          <w:bookmarkStart w:id="22" w:name="Check19"/>
          <w:p w14:paraId="337F2656" w14:textId="77777777" w:rsidR="007E63CE" w:rsidRPr="00BF65AE" w:rsidRDefault="005B53F9" w:rsidP="00374965">
            <w:pPr>
              <w:pStyle w:val="Heading3"/>
              <w:numPr>
                <w:ilvl w:val="1"/>
                <w:numId w:val="24"/>
              </w:numPr>
              <w:spacing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 w:rsidR="007E63CE" w:rsidRPr="00BF65AE">
              <w:rPr>
                <w:sz w:val="20"/>
              </w:rPr>
              <w:t xml:space="preserve"> Individual has a current Medicaid number.  Medicaid #</w:t>
            </w:r>
            <w:r w:rsidR="00390F98">
              <w:rPr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23" w:name="Text5"/>
            <w:r w:rsidR="00390F98">
              <w:rPr>
                <w:sz w:val="20"/>
                <w:u w:val="single"/>
              </w:rPr>
              <w:instrText xml:space="preserve"> FORMTEXT </w:instrText>
            </w:r>
            <w:r w:rsidR="00390F98">
              <w:rPr>
                <w:sz w:val="20"/>
                <w:u w:val="single"/>
              </w:rPr>
            </w:r>
            <w:r w:rsidR="00390F98">
              <w:rPr>
                <w:sz w:val="20"/>
                <w:u w:val="single"/>
              </w:rPr>
              <w:fldChar w:fldCharType="separate"/>
            </w:r>
            <w:r w:rsidR="00390F98">
              <w:rPr>
                <w:noProof/>
                <w:sz w:val="20"/>
                <w:u w:val="single"/>
              </w:rPr>
              <w:t>__________</w:t>
            </w:r>
            <w:r w:rsidR="00390F98">
              <w:rPr>
                <w:sz w:val="20"/>
                <w:u w:val="single"/>
              </w:rPr>
              <w:fldChar w:fldCharType="end"/>
            </w:r>
            <w:bookmarkEnd w:id="23"/>
            <w:r w:rsidR="007D5928">
              <w:rPr>
                <w:sz w:val="20"/>
                <w:u w:val="single"/>
              </w:rPr>
              <w:t>______</w:t>
            </w:r>
          </w:p>
          <w:bookmarkStart w:id="24" w:name="Check20"/>
          <w:p w14:paraId="2FEE7F3E" w14:textId="77777777" w:rsidR="007E63CE" w:rsidRPr="00BF65AE" w:rsidRDefault="005B53F9" w:rsidP="00374965">
            <w:pPr>
              <w:numPr>
                <w:ilvl w:val="1"/>
                <w:numId w:val="24"/>
              </w:numPr>
              <w:spacing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4"/>
            <w:r w:rsidR="007E63CE" w:rsidRPr="00BF65AE">
              <w:rPr>
                <w:rFonts w:ascii="Arial" w:hAnsi="Arial"/>
                <w:sz w:val="20"/>
                <w:szCs w:val="20"/>
              </w:rPr>
              <w:t xml:space="preserve"> Individual was referred for Medicaid eligibility on 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bookmarkStart w:id="25" w:name="Text6"/>
            <w:r w:rsidR="00390F98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390F98">
              <w:rPr>
                <w:rFonts w:ascii="Arial" w:hAnsi="Arial"/>
                <w:noProof/>
                <w:sz w:val="20"/>
                <w:szCs w:val="20"/>
                <w:u w:val="single"/>
              </w:rPr>
              <w:t xml:space="preserve">                  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25"/>
            <w:r w:rsidR="00374965">
              <w:rPr>
                <w:rFonts w:ascii="Arial" w:hAnsi="Arial"/>
                <w:sz w:val="20"/>
                <w:szCs w:val="20"/>
                <w:u w:val="single"/>
              </w:rPr>
              <w:t xml:space="preserve">  </w:t>
            </w:r>
            <w:r w:rsidR="007D5928">
              <w:rPr>
                <w:rFonts w:ascii="Arial" w:hAnsi="Arial"/>
                <w:sz w:val="20"/>
                <w:szCs w:val="20"/>
                <w:u w:val="single"/>
              </w:rPr>
              <w:t>_</w:t>
            </w:r>
            <w:r w:rsidR="00374965" w:rsidRPr="00374965">
              <w:rPr>
                <w:rFonts w:ascii="Arial" w:hAnsi="Arial"/>
                <w:sz w:val="20"/>
                <w:szCs w:val="20"/>
              </w:rPr>
              <w:t>(MM/DD/YY)</w:t>
            </w:r>
          </w:p>
          <w:p w14:paraId="6B944ABB" w14:textId="77777777" w:rsidR="00D50E8C" w:rsidRDefault="00D50E8C" w:rsidP="00D50E8C">
            <w:pPr>
              <w:spacing w:after="40"/>
              <w:jc w:val="center"/>
              <w:rPr>
                <w:rFonts w:ascii="Arial" w:hAnsi="Arial"/>
                <w:sz w:val="8"/>
                <w:szCs w:val="8"/>
              </w:rPr>
            </w:pPr>
          </w:p>
          <w:p w14:paraId="3303E6A3" w14:textId="77777777" w:rsidR="007E63CE" w:rsidRDefault="007E63CE" w:rsidP="00D50E8C">
            <w:pPr>
              <w:spacing w:after="40"/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  <w:r w:rsidRPr="00BF65AE">
              <w:rPr>
                <w:rFonts w:ascii="Arial" w:hAnsi="Arial"/>
                <w:sz w:val="20"/>
                <w:szCs w:val="20"/>
              </w:rPr>
              <w:t xml:space="preserve">The result was: </w:t>
            </w:r>
            <w:r w:rsidR="00D50E8C">
              <w:rPr>
                <w:rFonts w:ascii="Arial" w:hAnsi="Arial"/>
                <w:sz w:val="20"/>
                <w:szCs w:val="20"/>
              </w:rPr>
              <w:t xml:space="preserve">Eligible  </w:t>
            </w:r>
            <w:bookmarkStart w:id="26" w:name="Check21"/>
            <w:r w:rsidR="005B53F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3F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B53F9">
              <w:rPr>
                <w:rFonts w:ascii="Arial" w:hAnsi="Arial"/>
                <w:sz w:val="20"/>
                <w:szCs w:val="20"/>
              </w:rPr>
            </w:r>
            <w:r w:rsidR="005B53F9">
              <w:rPr>
                <w:rFonts w:ascii="Arial" w:hAnsi="Arial"/>
                <w:sz w:val="20"/>
                <w:szCs w:val="20"/>
              </w:rPr>
              <w:fldChar w:fldCharType="separate"/>
            </w:r>
            <w:r w:rsidR="005B53F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6"/>
            <w:r w:rsidR="00D50E8C">
              <w:rPr>
                <w:rFonts w:ascii="Arial" w:hAnsi="Arial"/>
                <w:sz w:val="20"/>
                <w:szCs w:val="20"/>
              </w:rPr>
              <w:t xml:space="preserve"> Ineligible  </w:t>
            </w:r>
            <w:bookmarkStart w:id="27" w:name="Check22"/>
            <w:r w:rsidR="005B53F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3F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B53F9">
              <w:rPr>
                <w:rFonts w:ascii="Arial" w:hAnsi="Arial"/>
                <w:sz w:val="20"/>
                <w:szCs w:val="20"/>
              </w:rPr>
            </w:r>
            <w:r w:rsidR="005B53F9">
              <w:rPr>
                <w:rFonts w:ascii="Arial" w:hAnsi="Arial"/>
                <w:sz w:val="20"/>
                <w:szCs w:val="20"/>
              </w:rPr>
              <w:fldChar w:fldCharType="separate"/>
            </w:r>
            <w:r w:rsidR="005B53F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7"/>
            <w:r w:rsidRPr="00BF65AE">
              <w:rPr>
                <w:rFonts w:ascii="Arial" w:hAnsi="Arial"/>
                <w:sz w:val="20"/>
                <w:szCs w:val="20"/>
              </w:rPr>
              <w:t xml:space="preserve">  Date of Determination</w:t>
            </w:r>
            <w:r w:rsidR="00D50E8C">
              <w:rPr>
                <w:rFonts w:ascii="Arial" w:hAnsi="Arial"/>
                <w:sz w:val="20"/>
                <w:szCs w:val="20"/>
              </w:rPr>
              <w:t>:</w:t>
            </w:r>
            <w:r w:rsidR="00D50E8C" w:rsidRPr="00BF65AE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="00D50E8C" w:rsidRPr="00BF65AE">
              <w:rPr>
                <w:rFonts w:ascii="Arial" w:hAnsi="Arial"/>
                <w:sz w:val="20"/>
                <w:szCs w:val="20"/>
                <w:u w:val="single"/>
              </w:rPr>
              <w:tab/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8" w:name="Text7"/>
            <w:r w:rsidR="00390F98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390F98">
              <w:rPr>
                <w:rFonts w:ascii="Arial" w:hAnsi="Arial"/>
                <w:noProof/>
                <w:sz w:val="20"/>
                <w:szCs w:val="20"/>
                <w:u w:val="single"/>
              </w:rPr>
              <w:t>_____________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28"/>
            <w:r w:rsidR="007D5928">
              <w:rPr>
                <w:rFonts w:ascii="Arial" w:hAnsi="Arial"/>
                <w:sz w:val="20"/>
                <w:szCs w:val="20"/>
                <w:u w:val="single"/>
              </w:rPr>
              <w:t>_</w:t>
            </w:r>
          </w:p>
          <w:p w14:paraId="37B3DB0D" w14:textId="77777777" w:rsidR="00BF65AE" w:rsidRPr="00BF65AE" w:rsidRDefault="00BF65AE" w:rsidP="00BF65AE">
            <w:pPr>
              <w:rPr>
                <w:sz w:val="8"/>
                <w:szCs w:val="8"/>
              </w:rPr>
            </w:pPr>
          </w:p>
        </w:tc>
      </w:tr>
      <w:tr w:rsidR="007E63CE" w14:paraId="61169CD7" w14:textId="77777777" w:rsidTr="00D50E8C">
        <w:trPr>
          <w:trHeight w:val="387"/>
          <w:jc w:val="center"/>
        </w:trPr>
        <w:tc>
          <w:tcPr>
            <w:tcW w:w="11250" w:type="dxa"/>
            <w:gridSpan w:val="5"/>
            <w:vAlign w:val="center"/>
          </w:tcPr>
          <w:p w14:paraId="07C5421F" w14:textId="77777777" w:rsidR="007E63CE" w:rsidRDefault="007E63CE" w:rsidP="00374965">
            <w:pPr>
              <w:pStyle w:val="Heading2"/>
              <w:numPr>
                <w:ilvl w:val="0"/>
                <w:numId w:val="24"/>
              </w:numPr>
              <w:spacing w:after="40"/>
              <w:rPr>
                <w:sz w:val="20"/>
              </w:rPr>
            </w:pPr>
            <w:r w:rsidRPr="00BF65AE">
              <w:rPr>
                <w:b/>
                <w:sz w:val="20"/>
              </w:rPr>
              <w:t>Eligibility Determination:</w:t>
            </w:r>
            <w:r w:rsidRPr="00BF65AE">
              <w:rPr>
                <w:sz w:val="20"/>
              </w:rPr>
              <w:t xml:space="preserve"> Check the correct statement</w:t>
            </w:r>
            <w:r w:rsidR="004F48A3">
              <w:rPr>
                <w:sz w:val="20"/>
              </w:rPr>
              <w:t>:</w:t>
            </w:r>
          </w:p>
          <w:p w14:paraId="35866519" w14:textId="77777777" w:rsidR="001374AC" w:rsidRPr="001374AC" w:rsidRDefault="001374AC" w:rsidP="00374965">
            <w:pPr>
              <w:spacing w:after="40"/>
              <w:rPr>
                <w:sz w:val="8"/>
                <w:szCs w:val="8"/>
              </w:rPr>
            </w:pPr>
          </w:p>
          <w:bookmarkStart w:id="29" w:name="Check23"/>
          <w:p w14:paraId="7FE12EA5" w14:textId="77777777" w:rsidR="007E63CE" w:rsidRPr="00BF65AE" w:rsidRDefault="005B53F9" w:rsidP="00D50E8C">
            <w:pPr>
              <w:numPr>
                <w:ilvl w:val="0"/>
                <w:numId w:val="22"/>
              </w:numPr>
              <w:spacing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9"/>
            <w:r w:rsidR="007E63CE" w:rsidRPr="00BF65AE">
              <w:rPr>
                <w:rFonts w:ascii="Arial" w:hAnsi="Arial"/>
                <w:sz w:val="20"/>
                <w:szCs w:val="20"/>
              </w:rPr>
              <w:t xml:space="preserve"> Individual has met Level of Care Eligibility (I), has a Medicaid number (IIA)</w:t>
            </w:r>
            <w:r w:rsidR="00BA7DDF">
              <w:rPr>
                <w:rFonts w:ascii="Arial" w:hAnsi="Arial"/>
                <w:sz w:val="20"/>
                <w:szCs w:val="20"/>
              </w:rPr>
              <w:t>,</w:t>
            </w:r>
            <w:r w:rsidR="007E63CE" w:rsidRPr="00BF65AE">
              <w:rPr>
                <w:rFonts w:ascii="Arial" w:hAnsi="Arial"/>
                <w:sz w:val="20"/>
                <w:szCs w:val="20"/>
              </w:rPr>
              <w:t xml:space="preserve"> and is eligible for </w:t>
            </w:r>
            <w:r w:rsidR="004F48A3" w:rsidRPr="00BF65AE">
              <w:rPr>
                <w:rFonts w:ascii="Arial" w:hAnsi="Arial"/>
                <w:sz w:val="20"/>
                <w:szCs w:val="20"/>
              </w:rPr>
              <w:t>waiver services</w:t>
            </w:r>
            <w:r w:rsidR="004F48A3">
              <w:rPr>
                <w:rFonts w:ascii="Arial" w:hAnsi="Arial"/>
                <w:sz w:val="20"/>
                <w:szCs w:val="20"/>
              </w:rPr>
              <w:t>.</w:t>
            </w:r>
          </w:p>
          <w:bookmarkStart w:id="30" w:name="Check24"/>
          <w:p w14:paraId="7CC7637A" w14:textId="77777777" w:rsidR="007E63CE" w:rsidRPr="005D6049" w:rsidRDefault="005B53F9" w:rsidP="00544191">
            <w:pPr>
              <w:numPr>
                <w:ilvl w:val="0"/>
                <w:numId w:val="22"/>
              </w:numPr>
              <w:tabs>
                <w:tab w:val="clear" w:pos="943"/>
              </w:tabs>
              <w:spacing w:after="60"/>
              <w:ind w:left="945" w:hanging="36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0"/>
            <w:r w:rsidR="007E63CE" w:rsidRPr="00BF65AE">
              <w:rPr>
                <w:rFonts w:ascii="Arial" w:hAnsi="Arial"/>
                <w:sz w:val="20"/>
                <w:szCs w:val="20"/>
              </w:rPr>
              <w:t xml:space="preserve"> Individual has not met the Level of Care Eligibility in I and/or II and, theref</w:t>
            </w:r>
            <w:r w:rsidR="005D6049">
              <w:rPr>
                <w:rFonts w:ascii="Arial" w:hAnsi="Arial"/>
                <w:sz w:val="20"/>
                <w:szCs w:val="20"/>
              </w:rPr>
              <w:t xml:space="preserve">ore, is not eligible for </w:t>
            </w:r>
            <w:r w:rsidR="004F48A3" w:rsidRPr="005D6049">
              <w:rPr>
                <w:rFonts w:ascii="Arial" w:hAnsi="Arial"/>
                <w:sz w:val="18"/>
                <w:szCs w:val="18"/>
              </w:rPr>
              <w:t>waiver services</w:t>
            </w:r>
            <w:r w:rsidR="004F48A3">
              <w:rPr>
                <w:rFonts w:ascii="Arial" w:hAnsi="Arial"/>
                <w:sz w:val="18"/>
                <w:szCs w:val="18"/>
              </w:rPr>
              <w:t>.</w:t>
            </w:r>
          </w:p>
          <w:p w14:paraId="0840431F" w14:textId="77777777" w:rsidR="007E63CE" w:rsidRPr="00BF65AE" w:rsidRDefault="007E63CE" w:rsidP="00544191">
            <w:pPr>
              <w:spacing w:after="60"/>
              <w:rPr>
                <w:rFonts w:ascii="Arial" w:hAnsi="Arial"/>
                <w:sz w:val="20"/>
                <w:szCs w:val="20"/>
              </w:rPr>
            </w:pPr>
            <w:r w:rsidRPr="00BF65AE">
              <w:rPr>
                <w:rFonts w:ascii="Arial" w:hAnsi="Arial"/>
                <w:sz w:val="20"/>
                <w:szCs w:val="20"/>
              </w:rPr>
              <w:t>Support Coordinator (Signature):</w:t>
            </w:r>
            <w:r w:rsidRPr="00BF65AE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bookmarkStart w:id="31" w:name="Text8"/>
            <w:r w:rsidR="006A225D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6A225D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6A225D">
              <w:rPr>
                <w:rFonts w:ascii="Arial" w:hAnsi="Arial"/>
                <w:sz w:val="20"/>
                <w:szCs w:val="20"/>
                <w:u w:val="single"/>
              </w:rPr>
            </w:r>
            <w:r w:rsidR="006A225D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6A225D">
              <w:rPr>
                <w:rFonts w:ascii="Arial" w:hAnsi="Arial"/>
                <w:noProof/>
                <w:sz w:val="20"/>
                <w:szCs w:val="20"/>
                <w:u w:val="single"/>
              </w:rPr>
              <w:t>___________________________</w:t>
            </w:r>
            <w:r w:rsidR="006A225D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31"/>
            <w:r w:rsidR="007D5928">
              <w:rPr>
                <w:rFonts w:ascii="Arial" w:hAnsi="Arial"/>
                <w:sz w:val="20"/>
                <w:szCs w:val="20"/>
                <w:u w:val="single"/>
              </w:rPr>
              <w:t>___</w:t>
            </w:r>
            <w:r w:rsidRPr="00BF65AE">
              <w:rPr>
                <w:rFonts w:ascii="Arial" w:hAnsi="Arial"/>
                <w:sz w:val="20"/>
                <w:szCs w:val="20"/>
              </w:rPr>
              <w:tab/>
              <w:t xml:space="preserve">  </w:t>
            </w:r>
            <w:r w:rsidR="00BF65AE">
              <w:rPr>
                <w:rFonts w:ascii="Arial" w:hAnsi="Arial"/>
                <w:sz w:val="20"/>
                <w:szCs w:val="20"/>
              </w:rPr>
              <w:t xml:space="preserve">  </w:t>
            </w:r>
            <w:r w:rsidRPr="00BF65AE">
              <w:rPr>
                <w:rFonts w:ascii="Arial" w:hAnsi="Arial"/>
                <w:sz w:val="20"/>
                <w:szCs w:val="20"/>
              </w:rPr>
              <w:t>Date:</w:t>
            </w:r>
            <w:r w:rsidRPr="00BF65AE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32" w:name="Text9"/>
            <w:r w:rsidR="00390F98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390F98">
              <w:rPr>
                <w:rFonts w:ascii="Arial" w:hAnsi="Arial"/>
                <w:noProof/>
                <w:sz w:val="20"/>
                <w:szCs w:val="20"/>
                <w:u w:val="single"/>
              </w:rPr>
              <w:t>__________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32"/>
            <w:r w:rsidR="007D5928">
              <w:rPr>
                <w:rFonts w:ascii="Arial" w:hAnsi="Arial"/>
                <w:sz w:val="20"/>
                <w:szCs w:val="20"/>
                <w:u w:val="single"/>
              </w:rPr>
              <w:t>__</w:t>
            </w:r>
          </w:p>
          <w:p w14:paraId="245BC339" w14:textId="77777777" w:rsidR="007E63CE" w:rsidRDefault="007E63CE" w:rsidP="00D50E8C">
            <w:pPr>
              <w:spacing w:after="40"/>
              <w:rPr>
                <w:rFonts w:ascii="Arial" w:hAnsi="Arial"/>
                <w:sz w:val="20"/>
                <w:szCs w:val="20"/>
                <w:u w:val="single"/>
              </w:rPr>
            </w:pPr>
            <w:r w:rsidRPr="00BF65AE">
              <w:rPr>
                <w:rFonts w:ascii="Arial" w:hAnsi="Arial"/>
                <w:sz w:val="20"/>
                <w:szCs w:val="20"/>
              </w:rPr>
              <w:t xml:space="preserve">Agency: 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bookmarkStart w:id="33" w:name="Text10"/>
            <w:r w:rsidR="00390F98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390F98">
              <w:rPr>
                <w:rFonts w:ascii="Arial" w:hAnsi="Arial"/>
                <w:noProof/>
                <w:sz w:val="20"/>
                <w:szCs w:val="20"/>
                <w:u w:val="single"/>
              </w:rPr>
              <w:t>____________________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33"/>
            <w:r w:rsidR="007D5928">
              <w:rPr>
                <w:rFonts w:ascii="Arial" w:hAnsi="Arial"/>
                <w:sz w:val="20"/>
                <w:szCs w:val="20"/>
                <w:u w:val="single"/>
              </w:rPr>
              <w:t>_______________</w:t>
            </w:r>
          </w:p>
          <w:p w14:paraId="6F5D15B4" w14:textId="77777777" w:rsidR="001374AC" w:rsidRPr="001374AC" w:rsidRDefault="001374AC" w:rsidP="001374AC">
            <w:pPr>
              <w:rPr>
                <w:sz w:val="8"/>
                <w:szCs w:val="8"/>
              </w:rPr>
            </w:pPr>
          </w:p>
        </w:tc>
      </w:tr>
      <w:tr w:rsidR="007E63CE" w14:paraId="2D7900C5" w14:textId="77777777" w:rsidTr="00D50E8C">
        <w:trPr>
          <w:trHeight w:val="387"/>
          <w:jc w:val="center"/>
        </w:trPr>
        <w:tc>
          <w:tcPr>
            <w:tcW w:w="11250" w:type="dxa"/>
            <w:gridSpan w:val="5"/>
            <w:vAlign w:val="center"/>
          </w:tcPr>
          <w:p w14:paraId="3B8BC716" w14:textId="77777777" w:rsidR="007E63CE" w:rsidRDefault="007E63CE" w:rsidP="00544191">
            <w:pPr>
              <w:pStyle w:val="Heading2"/>
              <w:numPr>
                <w:ilvl w:val="0"/>
                <w:numId w:val="24"/>
              </w:numPr>
              <w:rPr>
                <w:b/>
                <w:sz w:val="20"/>
              </w:rPr>
            </w:pPr>
            <w:r w:rsidRPr="00BF65AE">
              <w:rPr>
                <w:b/>
                <w:sz w:val="20"/>
              </w:rPr>
              <w:t xml:space="preserve">Choice: </w:t>
            </w:r>
            <w:r w:rsidRPr="00157B2E">
              <w:rPr>
                <w:sz w:val="20"/>
              </w:rPr>
              <w:t xml:space="preserve"> </w:t>
            </w:r>
            <w:r w:rsidR="00157B2E" w:rsidRPr="00157B2E">
              <w:rPr>
                <w:sz w:val="20"/>
              </w:rPr>
              <w:t>Only to be completed at the time of initial Waiver enrollment and every 365 days thereafter.</w:t>
            </w:r>
            <w:r w:rsidR="00EF399A">
              <w:rPr>
                <w:sz w:val="20"/>
              </w:rPr>
              <w:t xml:space="preserve">  I have received an explanation of home and community-based services.</w:t>
            </w:r>
          </w:p>
          <w:p w14:paraId="7C616ECE" w14:textId="77777777" w:rsidR="001374AC" w:rsidRPr="001374AC" w:rsidRDefault="001374AC" w:rsidP="001374AC">
            <w:pPr>
              <w:rPr>
                <w:sz w:val="8"/>
                <w:szCs w:val="8"/>
              </w:rPr>
            </w:pPr>
          </w:p>
          <w:p w14:paraId="40E4D08B" w14:textId="77777777" w:rsidR="007E63CE" w:rsidRPr="001374AC" w:rsidRDefault="007E63CE" w:rsidP="00D50E8C">
            <w:pPr>
              <w:pStyle w:val="Heading2"/>
              <w:spacing w:after="60"/>
              <w:ind w:left="0"/>
              <w:jc w:val="center"/>
              <w:rPr>
                <w:sz w:val="18"/>
                <w:szCs w:val="18"/>
              </w:rPr>
            </w:pPr>
            <w:r w:rsidRPr="001374AC">
              <w:rPr>
                <w:b/>
                <w:sz w:val="18"/>
                <w:szCs w:val="18"/>
              </w:rPr>
              <w:t>(CHOOSE ONE OF THE FOLLOWING</w:t>
            </w:r>
            <w:r w:rsidRPr="001374AC">
              <w:rPr>
                <w:sz w:val="18"/>
                <w:szCs w:val="18"/>
              </w:rPr>
              <w:t>)</w:t>
            </w:r>
          </w:p>
          <w:bookmarkStart w:id="34" w:name="Check25"/>
          <w:p w14:paraId="25213A24" w14:textId="77777777" w:rsidR="007E63CE" w:rsidRDefault="00004E62" w:rsidP="00544191">
            <w:pPr>
              <w:numPr>
                <w:ilvl w:val="0"/>
                <w:numId w:val="23"/>
              </w:numPr>
              <w:spacing w:after="60"/>
              <w:ind w:left="103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4"/>
            <w:r w:rsidR="007E63CE" w:rsidRPr="00BF65AE">
              <w:rPr>
                <w:rFonts w:ascii="Arial" w:hAnsi="Arial"/>
                <w:sz w:val="20"/>
                <w:szCs w:val="20"/>
              </w:rPr>
              <w:t xml:space="preserve"> I have been offered waiver services</w:t>
            </w:r>
            <w:r w:rsidR="00BA7DDF">
              <w:rPr>
                <w:rFonts w:ascii="Arial" w:hAnsi="Arial"/>
                <w:sz w:val="20"/>
                <w:szCs w:val="20"/>
              </w:rPr>
              <w:t>,</w:t>
            </w:r>
            <w:r w:rsidR="007E63CE" w:rsidRPr="00BF65AE">
              <w:rPr>
                <w:rFonts w:ascii="Arial" w:hAnsi="Arial"/>
                <w:sz w:val="20"/>
                <w:szCs w:val="20"/>
              </w:rPr>
              <w:t xml:space="preserve"> and I choose to receive community-based supports and services.  I </w:t>
            </w:r>
            <w:r w:rsidR="007E39D3">
              <w:rPr>
                <w:rFonts w:ascii="Arial" w:hAnsi="Arial"/>
                <w:sz w:val="20"/>
                <w:szCs w:val="20"/>
              </w:rPr>
              <w:t xml:space="preserve">  </w:t>
            </w:r>
            <w:r w:rsidR="00544191">
              <w:rPr>
                <w:rFonts w:ascii="Arial" w:hAnsi="Arial"/>
                <w:sz w:val="20"/>
                <w:szCs w:val="20"/>
              </w:rPr>
              <w:t xml:space="preserve">    </w:t>
            </w:r>
            <w:r w:rsidR="007E63CE" w:rsidRPr="00BF65AE">
              <w:rPr>
                <w:rFonts w:ascii="Arial" w:hAnsi="Arial"/>
                <w:sz w:val="20"/>
                <w:szCs w:val="20"/>
              </w:rPr>
              <w:t xml:space="preserve">understand that I have a choice of enrolled eligible providers.  </w:t>
            </w:r>
          </w:p>
          <w:p w14:paraId="06C04229" w14:textId="77777777" w:rsidR="00374965" w:rsidRPr="00374965" w:rsidRDefault="00374965" w:rsidP="00D50E8C">
            <w:pPr>
              <w:spacing w:after="60"/>
              <w:ind w:left="1035"/>
              <w:rPr>
                <w:rFonts w:ascii="Arial" w:hAnsi="Arial"/>
                <w:sz w:val="8"/>
                <w:szCs w:val="8"/>
              </w:rPr>
            </w:pPr>
          </w:p>
          <w:bookmarkStart w:id="35" w:name="Check26"/>
          <w:p w14:paraId="18B6D286" w14:textId="77777777" w:rsidR="007E63CE" w:rsidRDefault="00004E62" w:rsidP="00D50E8C">
            <w:pPr>
              <w:numPr>
                <w:ilvl w:val="0"/>
                <w:numId w:val="23"/>
              </w:numPr>
              <w:spacing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5"/>
            <w:r w:rsidR="007E63CE" w:rsidRPr="00BF65AE">
              <w:rPr>
                <w:rFonts w:ascii="Arial" w:hAnsi="Arial"/>
                <w:sz w:val="20"/>
                <w:szCs w:val="20"/>
              </w:rPr>
              <w:t xml:space="preserve"> I choose to receive institutional services and prefer services to be provided in an institutional setting.</w:t>
            </w:r>
          </w:p>
          <w:p w14:paraId="38B717ED" w14:textId="77777777" w:rsidR="00374965" w:rsidRPr="00BF65AE" w:rsidRDefault="00374965" w:rsidP="00D50E8C">
            <w:pPr>
              <w:spacing w:after="60"/>
              <w:ind w:left="1020"/>
              <w:rPr>
                <w:rFonts w:ascii="Arial" w:hAnsi="Arial"/>
                <w:sz w:val="20"/>
                <w:szCs w:val="20"/>
              </w:rPr>
            </w:pPr>
          </w:p>
          <w:p w14:paraId="631DB03E" w14:textId="77777777" w:rsidR="007E63CE" w:rsidRPr="005D6049" w:rsidRDefault="007E63CE" w:rsidP="00D50E8C">
            <w:pPr>
              <w:spacing w:after="60"/>
              <w:rPr>
                <w:rFonts w:ascii="Arial" w:hAnsi="Arial"/>
                <w:sz w:val="20"/>
                <w:szCs w:val="20"/>
              </w:rPr>
            </w:pPr>
            <w:r w:rsidRPr="00BF65AE">
              <w:rPr>
                <w:rFonts w:ascii="Arial" w:hAnsi="Arial"/>
                <w:sz w:val="20"/>
                <w:szCs w:val="20"/>
              </w:rPr>
              <w:t>Individual</w:t>
            </w:r>
            <w:r w:rsidR="004F48A3">
              <w:rPr>
                <w:rFonts w:ascii="Arial" w:hAnsi="Arial"/>
                <w:sz w:val="20"/>
                <w:szCs w:val="20"/>
              </w:rPr>
              <w:t xml:space="preserve"> (Signature)</w:t>
            </w:r>
            <w:r w:rsidRPr="00BF65AE">
              <w:rPr>
                <w:rFonts w:ascii="Arial" w:hAnsi="Arial"/>
                <w:sz w:val="20"/>
                <w:szCs w:val="20"/>
              </w:rPr>
              <w:t xml:space="preserve">: </w:t>
            </w:r>
            <w:r w:rsidR="007D5928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36" w:name="Text11"/>
            <w:r w:rsidR="007D5928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7D5928">
              <w:rPr>
                <w:rFonts w:ascii="Arial" w:hAnsi="Arial"/>
                <w:sz w:val="20"/>
                <w:szCs w:val="20"/>
                <w:u w:val="single"/>
              </w:rPr>
            </w:r>
            <w:r w:rsidR="007D5928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7D5928">
              <w:rPr>
                <w:rFonts w:ascii="Arial" w:hAnsi="Arial"/>
                <w:noProof/>
                <w:sz w:val="20"/>
                <w:szCs w:val="20"/>
                <w:u w:val="single"/>
              </w:rPr>
              <w:t>___________________________</w:t>
            </w:r>
            <w:r w:rsidR="007D5928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36"/>
            <w:r w:rsidRPr="00BF65AE">
              <w:rPr>
                <w:rFonts w:ascii="Arial" w:hAnsi="Arial"/>
                <w:sz w:val="20"/>
                <w:szCs w:val="20"/>
              </w:rPr>
              <w:tab/>
            </w:r>
            <w:r w:rsidR="007D5928">
              <w:rPr>
                <w:rFonts w:ascii="Arial" w:hAnsi="Arial"/>
                <w:sz w:val="20"/>
                <w:szCs w:val="20"/>
              </w:rPr>
              <w:t xml:space="preserve">          </w:t>
            </w:r>
            <w:r w:rsidRPr="00BF65AE">
              <w:rPr>
                <w:rFonts w:ascii="Arial" w:hAnsi="Arial"/>
                <w:sz w:val="20"/>
                <w:szCs w:val="20"/>
              </w:rPr>
              <w:t>Date:</w:t>
            </w:r>
            <w:r w:rsidRPr="00BF65AE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37" w:name="Text12"/>
            <w:r w:rsidR="00390F98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390F98">
              <w:rPr>
                <w:rFonts w:ascii="Arial" w:hAnsi="Arial"/>
                <w:noProof/>
                <w:sz w:val="20"/>
                <w:szCs w:val="20"/>
                <w:u w:val="single"/>
              </w:rPr>
              <w:t>_____________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37"/>
          </w:p>
          <w:p w14:paraId="04FF2FDD" w14:textId="77777777" w:rsidR="007E63CE" w:rsidRPr="00BF65AE" w:rsidRDefault="001374AC" w:rsidP="00D50E8C">
            <w:pPr>
              <w:spacing w:after="60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Legal Representative </w:t>
            </w:r>
            <w:r w:rsidR="007E63CE" w:rsidRPr="00BF65AE">
              <w:rPr>
                <w:rFonts w:ascii="Arial" w:hAnsi="Arial"/>
                <w:sz w:val="20"/>
                <w:szCs w:val="20"/>
              </w:rPr>
              <w:t>or Witness</w:t>
            </w:r>
            <w:r w:rsidR="004F48A3">
              <w:rPr>
                <w:rFonts w:ascii="Arial" w:hAnsi="Arial"/>
                <w:sz w:val="20"/>
                <w:szCs w:val="20"/>
              </w:rPr>
              <w:t xml:space="preserve"> (Signature)</w:t>
            </w:r>
            <w:r w:rsidR="007E63CE" w:rsidRPr="00BF65AE">
              <w:rPr>
                <w:rFonts w:ascii="Arial" w:hAnsi="Arial"/>
                <w:sz w:val="20"/>
                <w:szCs w:val="20"/>
              </w:rPr>
              <w:t>:</w:t>
            </w:r>
            <w:r w:rsidR="007D5928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38" w:name="Text13"/>
            <w:r w:rsidR="007D5928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7D5928">
              <w:rPr>
                <w:rFonts w:ascii="Arial" w:hAnsi="Arial"/>
                <w:sz w:val="20"/>
                <w:szCs w:val="20"/>
                <w:u w:val="single"/>
              </w:rPr>
            </w:r>
            <w:r w:rsidR="007D5928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7D5928">
              <w:rPr>
                <w:rFonts w:ascii="Arial" w:hAnsi="Arial"/>
                <w:noProof/>
                <w:sz w:val="20"/>
                <w:szCs w:val="20"/>
                <w:u w:val="single"/>
              </w:rPr>
              <w:t>______________________________</w:t>
            </w:r>
            <w:r w:rsidR="007D5928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38"/>
            <w:r w:rsidR="007E63CE" w:rsidRPr="00BF65AE">
              <w:rPr>
                <w:rFonts w:ascii="Arial" w:hAnsi="Arial"/>
                <w:sz w:val="20"/>
                <w:szCs w:val="20"/>
              </w:rPr>
              <w:tab/>
            </w:r>
            <w:r w:rsidR="007D5928">
              <w:rPr>
                <w:rFonts w:ascii="Arial" w:hAnsi="Arial"/>
                <w:sz w:val="20"/>
                <w:szCs w:val="20"/>
              </w:rPr>
              <w:t xml:space="preserve"> </w:t>
            </w:r>
            <w:r w:rsidR="007E63CE" w:rsidRPr="00BF65AE">
              <w:rPr>
                <w:rFonts w:ascii="Arial" w:hAnsi="Arial"/>
                <w:sz w:val="20"/>
                <w:szCs w:val="20"/>
              </w:rPr>
              <w:t>Date:</w:t>
            </w:r>
            <w:r w:rsidR="007E63CE" w:rsidRPr="00BF65AE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39" w:name="Text14"/>
            <w:r w:rsidR="00390F98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390F98">
              <w:rPr>
                <w:rFonts w:ascii="Arial" w:hAnsi="Arial"/>
                <w:noProof/>
                <w:sz w:val="20"/>
                <w:szCs w:val="20"/>
                <w:u w:val="single"/>
              </w:rPr>
              <w:t>____________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39"/>
          </w:p>
          <w:p w14:paraId="4CDBF5FE" w14:textId="77777777" w:rsidR="001374AC" w:rsidRPr="00BF65AE" w:rsidRDefault="001374AC" w:rsidP="00390F98">
            <w:pPr>
              <w:pStyle w:val="Header"/>
              <w:spacing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Printe</w:t>
            </w:r>
            <w:r w:rsidR="00374965">
              <w:rPr>
                <w:rFonts w:ascii="Arial" w:hAnsi="Arial"/>
                <w:sz w:val="20"/>
                <w:szCs w:val="20"/>
              </w:rPr>
              <w:t>d Na</w:t>
            </w:r>
            <w:r w:rsidR="00BA7DDF">
              <w:rPr>
                <w:rFonts w:ascii="Arial" w:hAnsi="Arial"/>
                <w:sz w:val="20"/>
                <w:szCs w:val="20"/>
              </w:rPr>
              <w:t>me</w:t>
            </w:r>
            <w:r w:rsidR="004F48A3">
              <w:rPr>
                <w:rFonts w:ascii="Arial" w:hAnsi="Arial"/>
                <w:sz w:val="20"/>
                <w:szCs w:val="20"/>
              </w:rPr>
              <w:t xml:space="preserve"> of Rep. or Witness</w:t>
            </w:r>
            <w:r w:rsidR="00BA7DDF">
              <w:rPr>
                <w:rFonts w:ascii="Arial" w:hAnsi="Arial"/>
                <w:sz w:val="20"/>
                <w:szCs w:val="20"/>
              </w:rPr>
              <w:t>: _</w:t>
            </w:r>
            <w:r w:rsidR="00390F9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bookmarkStart w:id="40" w:name="Text15"/>
            <w:r w:rsidR="00390F9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390F98">
              <w:rPr>
                <w:rFonts w:ascii="Arial" w:hAnsi="Arial"/>
                <w:sz w:val="20"/>
                <w:szCs w:val="20"/>
              </w:rPr>
            </w:r>
            <w:r w:rsidR="00390F98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90F98">
              <w:rPr>
                <w:rFonts w:ascii="Arial" w:hAnsi="Arial"/>
                <w:noProof/>
                <w:sz w:val="20"/>
                <w:szCs w:val="20"/>
              </w:rPr>
              <w:t>______________</w:t>
            </w:r>
            <w:r w:rsidR="00390F9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0"/>
            <w:r w:rsidR="007D5928">
              <w:rPr>
                <w:rFonts w:ascii="Arial" w:hAnsi="Arial"/>
                <w:sz w:val="20"/>
                <w:szCs w:val="20"/>
              </w:rPr>
              <w:t>______</w:t>
            </w:r>
            <w:r w:rsidR="00BA7DDF">
              <w:rPr>
                <w:rFonts w:ascii="Arial" w:hAnsi="Arial"/>
                <w:sz w:val="20"/>
                <w:szCs w:val="20"/>
              </w:rPr>
              <w:t xml:space="preserve">       </w:t>
            </w:r>
            <w:r w:rsidR="007E63CE" w:rsidRPr="00BF65AE">
              <w:rPr>
                <w:rFonts w:ascii="Arial" w:hAnsi="Arial"/>
                <w:sz w:val="20"/>
                <w:szCs w:val="20"/>
              </w:rPr>
              <w:t>Relationshi</w:t>
            </w:r>
            <w:r w:rsidR="00BA7DDF">
              <w:rPr>
                <w:rFonts w:ascii="Arial" w:hAnsi="Arial"/>
                <w:sz w:val="20"/>
                <w:szCs w:val="20"/>
              </w:rPr>
              <w:t>p: _</w:t>
            </w:r>
            <w:r w:rsidR="00390F9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41" w:name="Text16"/>
            <w:r w:rsidR="00390F9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390F98">
              <w:rPr>
                <w:rFonts w:ascii="Arial" w:hAnsi="Arial"/>
                <w:sz w:val="20"/>
                <w:szCs w:val="20"/>
              </w:rPr>
            </w:r>
            <w:r w:rsidR="00390F98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90F98">
              <w:rPr>
                <w:rFonts w:ascii="Arial" w:hAnsi="Arial"/>
                <w:noProof/>
                <w:sz w:val="20"/>
                <w:szCs w:val="20"/>
              </w:rPr>
              <w:t>__________</w:t>
            </w:r>
            <w:r w:rsidR="00390F9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1"/>
            <w:r w:rsidR="007D5928">
              <w:rPr>
                <w:rFonts w:ascii="Arial" w:hAnsi="Arial"/>
                <w:sz w:val="20"/>
                <w:szCs w:val="20"/>
              </w:rPr>
              <w:t>____</w:t>
            </w:r>
          </w:p>
        </w:tc>
      </w:tr>
    </w:tbl>
    <w:p w14:paraId="161F43D6" w14:textId="77777777" w:rsidR="005E294D" w:rsidRDefault="005E294D" w:rsidP="005E294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* </w:t>
      </w:r>
      <w:r>
        <w:rPr>
          <w:rFonts w:ascii="Arial Narrow" w:hAnsi="Arial Narrow"/>
          <w:b/>
        </w:rPr>
        <w:t>Federal law requires the collection of your social security number as</w:t>
      </w:r>
      <w:r w:rsidR="00334E83">
        <w:rPr>
          <w:rFonts w:ascii="Arial Narrow" w:hAnsi="Arial Narrow"/>
          <w:b/>
        </w:rPr>
        <w:t xml:space="preserve"> a</w:t>
      </w:r>
      <w:r>
        <w:rPr>
          <w:rFonts w:ascii="Arial Narrow" w:hAnsi="Arial Narrow"/>
          <w:b/>
        </w:rPr>
        <w:t xml:space="preserve"> condition of eligibility for Medicaid benefits under 42 U.S.C. 1320b-7 and the agency will collect, use</w:t>
      </w:r>
      <w:r w:rsidR="00742057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 xml:space="preserve"> and release the number for administrative purposes as authorized under law.</w:t>
      </w:r>
    </w:p>
    <w:p w14:paraId="487A1A0B" w14:textId="77777777" w:rsidR="004F1C37" w:rsidRPr="0061287A" w:rsidRDefault="004F1C37" w:rsidP="00053537">
      <w:pPr>
        <w:tabs>
          <w:tab w:val="left" w:pos="5745"/>
        </w:tabs>
        <w:ind w:firstLine="720"/>
        <w:rPr>
          <w:rFonts w:cs="Calibri"/>
        </w:rPr>
      </w:pPr>
    </w:p>
    <w:sectPr w:rsidR="004F1C37" w:rsidRPr="0061287A" w:rsidSect="008A5D0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08" w:right="1008" w:bottom="720" w:left="1008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32F3C" w14:textId="77777777" w:rsidR="0005246B" w:rsidRDefault="0005246B" w:rsidP="00AC0639">
      <w:r>
        <w:separator/>
      </w:r>
    </w:p>
  </w:endnote>
  <w:endnote w:type="continuationSeparator" w:id="0">
    <w:p w14:paraId="5B01323B" w14:textId="77777777" w:rsidR="0005246B" w:rsidRDefault="0005246B" w:rsidP="00AC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2102"/>
      <w:gridCol w:w="6617"/>
      <w:gridCol w:w="1505"/>
    </w:tblGrid>
    <w:tr w:rsidR="00257F49" w:rsidRPr="00FA0D29" w14:paraId="50EA6732" w14:textId="77777777" w:rsidTr="00FA0D29">
      <w:tc>
        <w:tcPr>
          <w:tcW w:w="2088" w:type="dxa"/>
          <w:tcBorders>
            <w:top w:val="single" w:sz="18" w:space="0" w:color="808080"/>
          </w:tcBorders>
        </w:tcPr>
        <w:p w14:paraId="67D77DC1" w14:textId="77777777" w:rsidR="00257F49" w:rsidRPr="00FA0D29" w:rsidRDefault="00257F49" w:rsidP="00FA0D29">
          <w:pPr>
            <w:pStyle w:val="Footer"/>
            <w:rPr>
              <w:b/>
              <w:color w:val="4F81BD"/>
            </w:rPr>
          </w:pPr>
          <w:r>
            <w:rPr>
              <w:b/>
              <w:color w:val="4F81BD"/>
            </w:rPr>
            <w:t xml:space="preserve"> </w:t>
          </w:r>
          <w:r>
            <w:rPr>
              <w:color w:val="4F81BD"/>
            </w:rPr>
            <w:t>iBudget Florida Services, 01/24/12</w:t>
          </w:r>
        </w:p>
      </w:tc>
      <w:tc>
        <w:tcPr>
          <w:tcW w:w="6570" w:type="dxa"/>
          <w:tcBorders>
            <w:top w:val="single" w:sz="18" w:space="0" w:color="808080"/>
          </w:tcBorders>
        </w:tcPr>
        <w:p w14:paraId="51004116" w14:textId="77777777" w:rsidR="00257F49" w:rsidRDefault="00257F49" w:rsidP="00FA0D29">
          <w:pPr>
            <w:pStyle w:val="Footer"/>
            <w:jc w:val="center"/>
            <w:rPr>
              <w:b/>
              <w:color w:val="4F81BD"/>
              <w:sz w:val="18"/>
              <w:szCs w:val="18"/>
            </w:rPr>
          </w:pPr>
        </w:p>
        <w:p w14:paraId="11CDB905" w14:textId="77777777" w:rsidR="00257F49" w:rsidRPr="00FA0D29" w:rsidRDefault="00F15F54" w:rsidP="00FA0D29">
          <w:pPr>
            <w:pStyle w:val="Footer"/>
            <w:jc w:val="center"/>
            <w:rPr>
              <w:b/>
              <w:color w:val="4F81BD"/>
              <w:sz w:val="18"/>
              <w:szCs w:val="18"/>
            </w:rPr>
          </w:pPr>
          <w:r>
            <w:rPr>
              <w:i/>
              <w:iCs/>
              <w:noProof/>
              <w:color w:val="8C8C8C"/>
            </w:rPr>
            <w:drawing>
              <wp:inline distT="0" distB="0" distL="0" distR="0" wp14:anchorId="777B2F1D" wp14:editId="4BCB630C">
                <wp:extent cx="876300" cy="276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4" w:type="dxa"/>
          <w:tcBorders>
            <w:top w:val="single" w:sz="18" w:space="0" w:color="808080"/>
          </w:tcBorders>
        </w:tcPr>
        <w:p w14:paraId="1C3FA7FF" w14:textId="77777777" w:rsidR="00257F49" w:rsidRDefault="00257F49">
          <w:r w:rsidRPr="00FA0D29">
            <w:rPr>
              <w:color w:val="4F81BD"/>
            </w:rPr>
            <w:t xml:space="preserve">Page </w:t>
          </w:r>
          <w:r w:rsidRPr="00FA0D29">
            <w:rPr>
              <w:color w:val="4F81BD"/>
            </w:rPr>
            <w:fldChar w:fldCharType="begin"/>
          </w:r>
          <w:r w:rsidRPr="00FA0D29">
            <w:rPr>
              <w:color w:val="4F81BD"/>
            </w:rPr>
            <w:instrText xml:space="preserve"> PAGE </w:instrText>
          </w:r>
          <w:r w:rsidRPr="00FA0D29">
            <w:rPr>
              <w:color w:val="4F81BD"/>
            </w:rPr>
            <w:fldChar w:fldCharType="separate"/>
          </w:r>
          <w:r w:rsidR="00742057">
            <w:rPr>
              <w:noProof/>
              <w:color w:val="4F81BD"/>
            </w:rPr>
            <w:t>2</w:t>
          </w:r>
          <w:r w:rsidRPr="00FA0D29">
            <w:rPr>
              <w:color w:val="4F81BD"/>
            </w:rPr>
            <w:fldChar w:fldCharType="end"/>
          </w:r>
          <w:r w:rsidRPr="00FA0D29">
            <w:rPr>
              <w:color w:val="4F81BD"/>
            </w:rPr>
            <w:t xml:space="preserve"> of </w:t>
          </w:r>
          <w:r w:rsidRPr="00FA0D29">
            <w:rPr>
              <w:color w:val="4F81BD"/>
            </w:rPr>
            <w:fldChar w:fldCharType="begin"/>
          </w:r>
          <w:r w:rsidRPr="00FA0D29">
            <w:rPr>
              <w:color w:val="4F81BD"/>
            </w:rPr>
            <w:instrText xml:space="preserve"> NUMPAGES  </w:instrText>
          </w:r>
          <w:r w:rsidRPr="00FA0D29">
            <w:rPr>
              <w:color w:val="4F81BD"/>
            </w:rPr>
            <w:fldChar w:fldCharType="separate"/>
          </w:r>
          <w:r w:rsidR="00742057">
            <w:rPr>
              <w:noProof/>
              <w:color w:val="4F81BD"/>
            </w:rPr>
            <w:t>2</w:t>
          </w:r>
          <w:r w:rsidRPr="00FA0D29">
            <w:rPr>
              <w:color w:val="4F81BD"/>
            </w:rPr>
            <w:fldChar w:fldCharType="end"/>
          </w:r>
        </w:p>
        <w:p w14:paraId="511C976F" w14:textId="77777777" w:rsidR="00257F49" w:rsidRDefault="00257F49">
          <w:pPr>
            <w:pStyle w:val="Footer"/>
          </w:pPr>
          <w:r>
            <w:fldChar w:fldCharType="begin"/>
          </w:r>
          <w:r>
            <w:instrText>&lt;space&gt; of &lt;space&gt;</w:instrText>
          </w:r>
          <w:r w:rsidR="00C7557F">
            <w:fldChar w:fldCharType="begin"/>
          </w:r>
          <w:r w:rsidR="00C7557F">
            <w:instrText xml:space="preserve">ref </w:instrText>
          </w:r>
          <w:r>
            <w:instrText xml:space="preserve"> Numbpages </w:instrText>
          </w:r>
          <w:r w:rsidR="00C7557F">
            <w:fldChar w:fldCharType="separate"/>
          </w:r>
          <w:r w:rsidR="00A25BD3">
            <w:rPr>
              <w:b/>
              <w:bCs/>
            </w:rPr>
            <w:instrText>Error! Reference source not found.</w:instrText>
          </w:r>
          <w:r w:rsidR="00C7557F"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</w:tbl>
  <w:p w14:paraId="4B85DC41" w14:textId="77777777" w:rsidR="00257F49" w:rsidRDefault="00257F49" w:rsidP="004F1C37">
    <w:pPr>
      <w:pStyle w:val="Footer"/>
      <w:tabs>
        <w:tab w:val="clear" w:pos="4680"/>
        <w:tab w:val="clear" w:pos="9360"/>
        <w:tab w:val="left" w:pos="4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2102"/>
      <w:gridCol w:w="6617"/>
      <w:gridCol w:w="1505"/>
    </w:tblGrid>
    <w:tr w:rsidR="00257F49" w:rsidRPr="00FA0D29" w14:paraId="4656C1EC" w14:textId="77777777" w:rsidTr="0000105E">
      <w:trPr>
        <w:jc w:val="center"/>
      </w:trPr>
      <w:tc>
        <w:tcPr>
          <w:tcW w:w="2088" w:type="dxa"/>
          <w:tcBorders>
            <w:top w:val="single" w:sz="18" w:space="0" w:color="808080"/>
          </w:tcBorders>
        </w:tcPr>
        <w:p w14:paraId="4C596CDE" w14:textId="03616427" w:rsidR="00257F49" w:rsidRPr="00FA0D29" w:rsidRDefault="00A15D95" w:rsidP="00D34C03">
          <w:pPr>
            <w:pStyle w:val="Header"/>
            <w:rPr>
              <w:b/>
              <w:color w:val="4F81BD"/>
            </w:rPr>
          </w:pPr>
          <w:r>
            <w:rPr>
              <w:color w:val="4F81BD"/>
            </w:rPr>
            <w:t>0</w:t>
          </w:r>
          <w:r w:rsidR="00053537">
            <w:rPr>
              <w:color w:val="4F81BD"/>
            </w:rPr>
            <w:t>2/20</w:t>
          </w:r>
          <w:r>
            <w:rPr>
              <w:color w:val="4F81BD"/>
            </w:rPr>
            <w:t>/2025</w:t>
          </w:r>
        </w:p>
      </w:tc>
      <w:tc>
        <w:tcPr>
          <w:tcW w:w="6570" w:type="dxa"/>
          <w:tcBorders>
            <w:top w:val="single" w:sz="18" w:space="0" w:color="808080"/>
          </w:tcBorders>
        </w:tcPr>
        <w:p w14:paraId="1DB24C67" w14:textId="77777777" w:rsidR="00257F49" w:rsidRPr="00FA0D29" w:rsidRDefault="00F15F54" w:rsidP="005275E6">
          <w:pPr>
            <w:pStyle w:val="Footer"/>
            <w:jc w:val="center"/>
            <w:rPr>
              <w:b/>
              <w:color w:val="4F81BD"/>
              <w:sz w:val="18"/>
              <w:szCs w:val="18"/>
            </w:rPr>
          </w:pPr>
          <w:r>
            <w:rPr>
              <w:i/>
              <w:iCs/>
              <w:noProof/>
              <w:color w:val="8C8C8C"/>
            </w:rPr>
            <w:drawing>
              <wp:inline distT="0" distB="0" distL="0" distR="0" wp14:anchorId="5B8E0533" wp14:editId="726A4EB0">
                <wp:extent cx="876300" cy="27622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4" w:type="dxa"/>
          <w:tcBorders>
            <w:top w:val="single" w:sz="18" w:space="0" w:color="808080"/>
          </w:tcBorders>
        </w:tcPr>
        <w:p w14:paraId="5C29D765" w14:textId="394BBD00" w:rsidR="00257F49" w:rsidRPr="0095787F" w:rsidRDefault="00257F49" w:rsidP="005275E6">
          <w:pPr>
            <w:rPr>
              <w:color w:val="4F81BD"/>
              <w:sz w:val="20"/>
              <w:szCs w:val="20"/>
            </w:rPr>
          </w:pPr>
          <w:r w:rsidRPr="00626726">
            <w:rPr>
              <w:color w:val="4F81BD"/>
              <w:sz w:val="20"/>
              <w:szCs w:val="20"/>
            </w:rPr>
            <w:t xml:space="preserve">Page </w:t>
          </w:r>
          <w:r w:rsidRPr="00626726">
            <w:rPr>
              <w:color w:val="4F81BD"/>
              <w:sz w:val="20"/>
              <w:szCs w:val="20"/>
            </w:rPr>
            <w:fldChar w:fldCharType="begin"/>
          </w:r>
          <w:r w:rsidRPr="00626726">
            <w:rPr>
              <w:color w:val="4F81BD"/>
              <w:sz w:val="20"/>
              <w:szCs w:val="20"/>
            </w:rPr>
            <w:instrText xml:space="preserve"> PAGE </w:instrText>
          </w:r>
          <w:r w:rsidRPr="00626726">
            <w:rPr>
              <w:color w:val="4F81BD"/>
              <w:sz w:val="20"/>
              <w:szCs w:val="20"/>
            </w:rPr>
            <w:fldChar w:fldCharType="separate"/>
          </w:r>
          <w:r w:rsidR="007C36F3">
            <w:rPr>
              <w:noProof/>
              <w:color w:val="4F81BD"/>
              <w:sz w:val="20"/>
              <w:szCs w:val="20"/>
            </w:rPr>
            <w:t>1</w:t>
          </w:r>
          <w:r w:rsidRPr="00626726">
            <w:rPr>
              <w:color w:val="4F81BD"/>
              <w:sz w:val="20"/>
              <w:szCs w:val="20"/>
            </w:rPr>
            <w:fldChar w:fldCharType="end"/>
          </w:r>
          <w:r w:rsidRPr="00626726">
            <w:rPr>
              <w:color w:val="4F81BD"/>
              <w:sz w:val="20"/>
              <w:szCs w:val="20"/>
            </w:rPr>
            <w:t xml:space="preserve"> of 1</w:t>
          </w:r>
          <w:r w:rsidR="0095787F">
            <w:rPr>
              <w:color w:val="4F81BD"/>
              <w:sz w:val="20"/>
              <w:szCs w:val="20"/>
            </w:rPr>
            <w:t xml:space="preserve">; </w:t>
          </w:r>
          <w:r w:rsidR="00626726" w:rsidRPr="00626726">
            <w:rPr>
              <w:color w:val="4F81BD"/>
              <w:sz w:val="20"/>
              <w:szCs w:val="20"/>
            </w:rPr>
            <w:t>6.</w:t>
          </w:r>
          <w:r w:rsidR="00626726">
            <w:rPr>
              <w:color w:val="4F81BD"/>
              <w:sz w:val="20"/>
              <w:szCs w:val="20"/>
            </w:rPr>
            <w:t>3</w:t>
          </w:r>
        </w:p>
        <w:p w14:paraId="4C391E93" w14:textId="77777777" w:rsidR="00257F49" w:rsidRPr="00867EAE" w:rsidRDefault="00257F49" w:rsidP="005275E6">
          <w:pPr>
            <w:pStyle w:val="Footer"/>
            <w:rPr>
              <w:b/>
              <w:color w:val="C00000"/>
            </w:rPr>
          </w:pPr>
          <w:r w:rsidRPr="00867EAE">
            <w:rPr>
              <w:b/>
              <w:color w:val="C00000"/>
            </w:rPr>
            <w:fldChar w:fldCharType="begin"/>
          </w:r>
          <w:r w:rsidRPr="00867EAE">
            <w:rPr>
              <w:b/>
              <w:color w:val="C00000"/>
            </w:rPr>
            <w:instrText>&lt;space&gt; of &lt;space&gt;</w:instrText>
          </w:r>
          <w:r w:rsidR="00C7557F">
            <w:fldChar w:fldCharType="begin"/>
          </w:r>
          <w:r w:rsidR="00C7557F">
            <w:instrText xml:space="preserve">ref </w:instrText>
          </w:r>
          <w:r w:rsidRPr="00867EAE">
            <w:rPr>
              <w:b/>
              <w:color w:val="C00000"/>
            </w:rPr>
            <w:instrText xml:space="preserve"> Numbpages </w:instrText>
          </w:r>
          <w:r w:rsidR="00C7557F">
            <w:fldChar w:fldCharType="separate"/>
          </w:r>
          <w:r w:rsidR="00A25BD3">
            <w:rPr>
              <w:b/>
              <w:bCs/>
            </w:rPr>
            <w:instrText>Error! Reference source not found.</w:instrText>
          </w:r>
          <w:r w:rsidR="00C7557F">
            <w:fldChar w:fldCharType="end"/>
          </w:r>
          <w:r w:rsidRPr="00867EAE">
            <w:rPr>
              <w:b/>
              <w:color w:val="C00000"/>
            </w:rPr>
            <w:instrText xml:space="preserve"> </w:instrText>
          </w:r>
          <w:r w:rsidRPr="00867EAE">
            <w:rPr>
              <w:b/>
              <w:color w:val="C00000"/>
            </w:rPr>
            <w:fldChar w:fldCharType="end"/>
          </w:r>
        </w:p>
      </w:tc>
    </w:tr>
  </w:tbl>
  <w:p w14:paraId="095A5062" w14:textId="77777777" w:rsidR="00257F49" w:rsidRDefault="00257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E72D1" w14:textId="77777777" w:rsidR="0005246B" w:rsidRDefault="0005246B" w:rsidP="00AC0639">
      <w:r>
        <w:separator/>
      </w:r>
    </w:p>
  </w:footnote>
  <w:footnote w:type="continuationSeparator" w:id="0">
    <w:p w14:paraId="559BA090" w14:textId="77777777" w:rsidR="0005246B" w:rsidRDefault="0005246B" w:rsidP="00AC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C193E" w14:textId="77777777" w:rsidR="00257F49" w:rsidRDefault="00257F49" w:rsidP="00353FEE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CAD1" w14:textId="77777777" w:rsidR="00257F49" w:rsidRDefault="00F15F54" w:rsidP="001A64D1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A39268" wp14:editId="223491D3">
              <wp:simplePos x="0" y="0"/>
              <wp:positionH relativeFrom="column">
                <wp:posOffset>-645160</wp:posOffset>
              </wp:positionH>
              <wp:positionV relativeFrom="paragraph">
                <wp:posOffset>578485</wp:posOffset>
              </wp:positionV>
              <wp:extent cx="7809230" cy="50800"/>
              <wp:effectExtent l="42545" t="45085" r="44450" b="4699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09230" cy="508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76200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E2E250" id="Rectangle 1" o:spid="_x0000_s1026" style="position:absolute;margin-left:-50.8pt;margin-top:45.55pt;width:614.9pt;height: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" fillcolor="#92d050" strokecolor="#92d050" strokeweight="6pt"/>
          </w:pict>
        </mc:Fallback>
      </mc:AlternateContent>
    </w:r>
    <w:r>
      <w:rPr>
        <w:noProof/>
      </w:rPr>
      <w:drawing>
        <wp:inline distT="0" distB="0" distL="0" distR="0" wp14:anchorId="55CB10A9" wp14:editId="6A4B0865">
          <wp:extent cx="2105025" cy="5810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359"/>
    <w:multiLevelType w:val="hybridMultilevel"/>
    <w:tmpl w:val="72B4EA6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3B660FC"/>
    <w:multiLevelType w:val="hybridMultilevel"/>
    <w:tmpl w:val="B756EB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CC20BA"/>
    <w:multiLevelType w:val="hybridMultilevel"/>
    <w:tmpl w:val="495CBE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987A72"/>
    <w:multiLevelType w:val="hybridMultilevel"/>
    <w:tmpl w:val="58B0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6405"/>
    <w:multiLevelType w:val="hybridMultilevel"/>
    <w:tmpl w:val="5358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A06"/>
    <w:multiLevelType w:val="multilevel"/>
    <w:tmpl w:val="0DD2B27C"/>
    <w:lvl w:ilvl="0">
      <w:start w:val="2"/>
      <w:numFmt w:val="upperRoman"/>
      <w:lvlText w:val="%1."/>
      <w:lvlJc w:val="right"/>
      <w:pPr>
        <w:tabs>
          <w:tab w:val="num" w:pos="763"/>
        </w:tabs>
        <w:ind w:left="763" w:hanging="180"/>
      </w:pPr>
      <w:rPr>
        <w:rFonts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  <w:rPr>
        <w:rFonts w:cs="Times New Roman"/>
      </w:rPr>
    </w:lvl>
  </w:abstractNum>
  <w:abstractNum w:abstractNumId="6" w15:restartNumberingAfterBreak="0">
    <w:nsid w:val="2BDC42C3"/>
    <w:multiLevelType w:val="hybridMultilevel"/>
    <w:tmpl w:val="8C226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91F49"/>
    <w:multiLevelType w:val="hybridMultilevel"/>
    <w:tmpl w:val="BD30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377DE"/>
    <w:multiLevelType w:val="hybridMultilevel"/>
    <w:tmpl w:val="BBEA8EBC"/>
    <w:lvl w:ilvl="0" w:tplc="4EB03240">
      <w:start w:val="1"/>
      <w:numFmt w:val="upperLetter"/>
      <w:lvlText w:val="%1."/>
      <w:lvlJc w:val="left"/>
      <w:pPr>
        <w:tabs>
          <w:tab w:val="num" w:pos="943"/>
        </w:tabs>
        <w:ind w:left="943" w:hanging="360"/>
      </w:pPr>
      <w:rPr>
        <w:rFonts w:cs="Times New Roman"/>
      </w:rPr>
    </w:lvl>
    <w:lvl w:ilvl="1" w:tplc="433015C2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2620086C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99F2891A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10FCE7E6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302E022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1C507E96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CD4462FA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9AECD374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9" w15:restartNumberingAfterBreak="0">
    <w:nsid w:val="2E535AC7"/>
    <w:multiLevelType w:val="hybridMultilevel"/>
    <w:tmpl w:val="943EABF2"/>
    <w:lvl w:ilvl="0" w:tplc="3598506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2492420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13A751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6BFE765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CC22C81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EF86A42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98D48EB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651E8FD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9F2E405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2EBF14B1"/>
    <w:multiLevelType w:val="hybridMultilevel"/>
    <w:tmpl w:val="6D1C5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564E15"/>
    <w:multiLevelType w:val="hybridMultilevel"/>
    <w:tmpl w:val="974E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B33D8"/>
    <w:multiLevelType w:val="hybridMultilevel"/>
    <w:tmpl w:val="5B38CAA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CF94B78"/>
    <w:multiLevelType w:val="hybridMultilevel"/>
    <w:tmpl w:val="9E7EF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47264B"/>
    <w:multiLevelType w:val="hybridMultilevel"/>
    <w:tmpl w:val="522CCA5A"/>
    <w:lvl w:ilvl="0" w:tplc="7B2E39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49785F"/>
    <w:multiLevelType w:val="hybridMultilevel"/>
    <w:tmpl w:val="DEA4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837CEC"/>
    <w:multiLevelType w:val="hybridMultilevel"/>
    <w:tmpl w:val="5FAA888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9585453"/>
    <w:multiLevelType w:val="hybridMultilevel"/>
    <w:tmpl w:val="B3E26A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630880"/>
    <w:multiLevelType w:val="hybridMultilevel"/>
    <w:tmpl w:val="86EC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9544B"/>
    <w:multiLevelType w:val="hybridMultilevel"/>
    <w:tmpl w:val="3076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86050"/>
    <w:multiLevelType w:val="hybridMultilevel"/>
    <w:tmpl w:val="33361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FA0462"/>
    <w:multiLevelType w:val="hybridMultilevel"/>
    <w:tmpl w:val="A176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C7BBB"/>
    <w:multiLevelType w:val="hybridMultilevel"/>
    <w:tmpl w:val="2A7C46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382818"/>
    <w:multiLevelType w:val="hybridMultilevel"/>
    <w:tmpl w:val="C6A2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143B1"/>
    <w:multiLevelType w:val="hybridMultilevel"/>
    <w:tmpl w:val="2760E2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8418758">
    <w:abstractNumId w:val="2"/>
  </w:num>
  <w:num w:numId="2" w16cid:durableId="862792961">
    <w:abstractNumId w:val="18"/>
  </w:num>
  <w:num w:numId="3" w16cid:durableId="1428771025">
    <w:abstractNumId w:val="23"/>
  </w:num>
  <w:num w:numId="4" w16cid:durableId="176309600">
    <w:abstractNumId w:val="19"/>
  </w:num>
  <w:num w:numId="5" w16cid:durableId="1246187310">
    <w:abstractNumId w:val="7"/>
  </w:num>
  <w:num w:numId="6" w16cid:durableId="1436289470">
    <w:abstractNumId w:val="4"/>
  </w:num>
  <w:num w:numId="7" w16cid:durableId="1432626624">
    <w:abstractNumId w:val="24"/>
  </w:num>
  <w:num w:numId="8" w16cid:durableId="1500734722">
    <w:abstractNumId w:val="3"/>
  </w:num>
  <w:num w:numId="9" w16cid:durableId="1014578766">
    <w:abstractNumId w:val="11"/>
  </w:num>
  <w:num w:numId="10" w16cid:durableId="1931045201">
    <w:abstractNumId w:val="21"/>
  </w:num>
  <w:num w:numId="11" w16cid:durableId="724792852">
    <w:abstractNumId w:val="22"/>
  </w:num>
  <w:num w:numId="12" w16cid:durableId="1342243986">
    <w:abstractNumId w:val="20"/>
  </w:num>
  <w:num w:numId="13" w16cid:durableId="1994598010">
    <w:abstractNumId w:val="16"/>
  </w:num>
  <w:num w:numId="14" w16cid:durableId="372311550">
    <w:abstractNumId w:val="12"/>
  </w:num>
  <w:num w:numId="15" w16cid:durableId="1074084551">
    <w:abstractNumId w:val="0"/>
  </w:num>
  <w:num w:numId="16" w16cid:durableId="520633535">
    <w:abstractNumId w:val="1"/>
  </w:num>
  <w:num w:numId="17" w16cid:durableId="159391128">
    <w:abstractNumId w:val="13"/>
  </w:num>
  <w:num w:numId="18" w16cid:durableId="64881022">
    <w:abstractNumId w:val="17"/>
  </w:num>
  <w:num w:numId="19" w16cid:durableId="1764640980">
    <w:abstractNumId w:val="15"/>
  </w:num>
  <w:num w:numId="20" w16cid:durableId="1314748658">
    <w:abstractNumId w:val="6"/>
  </w:num>
  <w:num w:numId="21" w16cid:durableId="825364241">
    <w:abstractNumId w:val="10"/>
  </w:num>
  <w:num w:numId="22" w16cid:durableId="1746220741">
    <w:abstractNumId w:val="8"/>
  </w:num>
  <w:num w:numId="23" w16cid:durableId="707291679">
    <w:abstractNumId w:val="9"/>
  </w:num>
  <w:num w:numId="24" w16cid:durableId="295644701">
    <w:abstractNumId w:val="5"/>
  </w:num>
  <w:num w:numId="25" w16cid:durableId="3339173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639"/>
    <w:rsid w:val="0000067A"/>
    <w:rsid w:val="0000105E"/>
    <w:rsid w:val="00001BB6"/>
    <w:rsid w:val="000031AE"/>
    <w:rsid w:val="00004CAC"/>
    <w:rsid w:val="00004E62"/>
    <w:rsid w:val="00014D4A"/>
    <w:rsid w:val="000232BF"/>
    <w:rsid w:val="000265E2"/>
    <w:rsid w:val="000327E8"/>
    <w:rsid w:val="00037A54"/>
    <w:rsid w:val="000400E8"/>
    <w:rsid w:val="00040636"/>
    <w:rsid w:val="00043A85"/>
    <w:rsid w:val="00044A7B"/>
    <w:rsid w:val="00044BC9"/>
    <w:rsid w:val="0004508B"/>
    <w:rsid w:val="0005246B"/>
    <w:rsid w:val="0005276E"/>
    <w:rsid w:val="00053537"/>
    <w:rsid w:val="00053EEB"/>
    <w:rsid w:val="00054671"/>
    <w:rsid w:val="00082F93"/>
    <w:rsid w:val="0008418A"/>
    <w:rsid w:val="00085D2B"/>
    <w:rsid w:val="00090218"/>
    <w:rsid w:val="0009104C"/>
    <w:rsid w:val="00091276"/>
    <w:rsid w:val="000920FD"/>
    <w:rsid w:val="0009234B"/>
    <w:rsid w:val="00092FF9"/>
    <w:rsid w:val="0009368B"/>
    <w:rsid w:val="000962F7"/>
    <w:rsid w:val="00097455"/>
    <w:rsid w:val="000A1728"/>
    <w:rsid w:val="000A32B9"/>
    <w:rsid w:val="000A4237"/>
    <w:rsid w:val="000A64AE"/>
    <w:rsid w:val="000A762C"/>
    <w:rsid w:val="000B6ED2"/>
    <w:rsid w:val="000C036C"/>
    <w:rsid w:val="000C5BA9"/>
    <w:rsid w:val="000C78B2"/>
    <w:rsid w:val="000D0C78"/>
    <w:rsid w:val="000D252F"/>
    <w:rsid w:val="000E4478"/>
    <w:rsid w:val="000E67AA"/>
    <w:rsid w:val="000F03FA"/>
    <w:rsid w:val="000F2260"/>
    <w:rsid w:val="000F2B03"/>
    <w:rsid w:val="000F2E0C"/>
    <w:rsid w:val="000F602A"/>
    <w:rsid w:val="00100E0E"/>
    <w:rsid w:val="0010611F"/>
    <w:rsid w:val="00107FDB"/>
    <w:rsid w:val="0011010D"/>
    <w:rsid w:val="00116472"/>
    <w:rsid w:val="00117082"/>
    <w:rsid w:val="00120434"/>
    <w:rsid w:val="001209A8"/>
    <w:rsid w:val="0012185B"/>
    <w:rsid w:val="00126D24"/>
    <w:rsid w:val="00127273"/>
    <w:rsid w:val="00127B4E"/>
    <w:rsid w:val="0013087E"/>
    <w:rsid w:val="00134627"/>
    <w:rsid w:val="00134E22"/>
    <w:rsid w:val="00135A3B"/>
    <w:rsid w:val="00136408"/>
    <w:rsid w:val="001374AC"/>
    <w:rsid w:val="0014374A"/>
    <w:rsid w:val="00145FC1"/>
    <w:rsid w:val="00151C22"/>
    <w:rsid w:val="00157B2E"/>
    <w:rsid w:val="001652EE"/>
    <w:rsid w:val="00165694"/>
    <w:rsid w:val="00170FCC"/>
    <w:rsid w:val="001728FC"/>
    <w:rsid w:val="001735BA"/>
    <w:rsid w:val="00174E56"/>
    <w:rsid w:val="00175AC8"/>
    <w:rsid w:val="001822AB"/>
    <w:rsid w:val="00183D13"/>
    <w:rsid w:val="00190A57"/>
    <w:rsid w:val="00192C22"/>
    <w:rsid w:val="001956F9"/>
    <w:rsid w:val="00196CC4"/>
    <w:rsid w:val="001A1F6F"/>
    <w:rsid w:val="001A5ED0"/>
    <w:rsid w:val="001A64D1"/>
    <w:rsid w:val="001A6CC0"/>
    <w:rsid w:val="001A72F7"/>
    <w:rsid w:val="001A7680"/>
    <w:rsid w:val="001B1F23"/>
    <w:rsid w:val="001B2234"/>
    <w:rsid w:val="001B44D4"/>
    <w:rsid w:val="001B697E"/>
    <w:rsid w:val="001B76BE"/>
    <w:rsid w:val="001C297F"/>
    <w:rsid w:val="001C2F07"/>
    <w:rsid w:val="001C4ADE"/>
    <w:rsid w:val="001C7467"/>
    <w:rsid w:val="001D0432"/>
    <w:rsid w:val="001D1ABC"/>
    <w:rsid w:val="001D4E8E"/>
    <w:rsid w:val="001E0ABE"/>
    <w:rsid w:val="001E3695"/>
    <w:rsid w:val="001E726C"/>
    <w:rsid w:val="001F1E07"/>
    <w:rsid w:val="001F6D7B"/>
    <w:rsid w:val="00205DD5"/>
    <w:rsid w:val="002070CB"/>
    <w:rsid w:val="00210BFB"/>
    <w:rsid w:val="00212A86"/>
    <w:rsid w:val="0021309F"/>
    <w:rsid w:val="002157EC"/>
    <w:rsid w:val="0022006D"/>
    <w:rsid w:val="00220C35"/>
    <w:rsid w:val="002250E1"/>
    <w:rsid w:val="002318E4"/>
    <w:rsid w:val="00233CA9"/>
    <w:rsid w:val="00234FFF"/>
    <w:rsid w:val="00235005"/>
    <w:rsid w:val="002355CB"/>
    <w:rsid w:val="00237358"/>
    <w:rsid w:val="00251521"/>
    <w:rsid w:val="00256745"/>
    <w:rsid w:val="00257EAF"/>
    <w:rsid w:val="00257F49"/>
    <w:rsid w:val="002713EE"/>
    <w:rsid w:val="002724BE"/>
    <w:rsid w:val="0027337F"/>
    <w:rsid w:val="00277DE6"/>
    <w:rsid w:val="002808C9"/>
    <w:rsid w:val="002812E2"/>
    <w:rsid w:val="0028241A"/>
    <w:rsid w:val="0028432E"/>
    <w:rsid w:val="00285C19"/>
    <w:rsid w:val="00292893"/>
    <w:rsid w:val="00295BAA"/>
    <w:rsid w:val="00296EBF"/>
    <w:rsid w:val="002973AA"/>
    <w:rsid w:val="002A1F7E"/>
    <w:rsid w:val="002A3335"/>
    <w:rsid w:val="002A505E"/>
    <w:rsid w:val="002A71C7"/>
    <w:rsid w:val="002A7B1A"/>
    <w:rsid w:val="002B0112"/>
    <w:rsid w:val="002B604F"/>
    <w:rsid w:val="002C225A"/>
    <w:rsid w:val="002C4E0E"/>
    <w:rsid w:val="002E06DE"/>
    <w:rsid w:val="002E3EE9"/>
    <w:rsid w:val="002E3F4B"/>
    <w:rsid w:val="002F00F1"/>
    <w:rsid w:val="002F56A3"/>
    <w:rsid w:val="002F59A6"/>
    <w:rsid w:val="002F5F01"/>
    <w:rsid w:val="003051AC"/>
    <w:rsid w:val="003102DC"/>
    <w:rsid w:val="003118C6"/>
    <w:rsid w:val="0031334B"/>
    <w:rsid w:val="00320D80"/>
    <w:rsid w:val="00321F60"/>
    <w:rsid w:val="00322402"/>
    <w:rsid w:val="00323854"/>
    <w:rsid w:val="00326687"/>
    <w:rsid w:val="0033024B"/>
    <w:rsid w:val="003317E2"/>
    <w:rsid w:val="00332301"/>
    <w:rsid w:val="00334E83"/>
    <w:rsid w:val="00335001"/>
    <w:rsid w:val="00335565"/>
    <w:rsid w:val="00342113"/>
    <w:rsid w:val="00343FC8"/>
    <w:rsid w:val="00344C98"/>
    <w:rsid w:val="003453E0"/>
    <w:rsid w:val="003453E7"/>
    <w:rsid w:val="00351FEF"/>
    <w:rsid w:val="00353FEE"/>
    <w:rsid w:val="00357000"/>
    <w:rsid w:val="00357823"/>
    <w:rsid w:val="00360668"/>
    <w:rsid w:val="0036086C"/>
    <w:rsid w:val="0036331B"/>
    <w:rsid w:val="003669EB"/>
    <w:rsid w:val="0036735C"/>
    <w:rsid w:val="00370240"/>
    <w:rsid w:val="00374965"/>
    <w:rsid w:val="003751FF"/>
    <w:rsid w:val="00375FC0"/>
    <w:rsid w:val="00376F25"/>
    <w:rsid w:val="00382621"/>
    <w:rsid w:val="00383E15"/>
    <w:rsid w:val="003849E1"/>
    <w:rsid w:val="00390F98"/>
    <w:rsid w:val="00391332"/>
    <w:rsid w:val="003A2402"/>
    <w:rsid w:val="003A3431"/>
    <w:rsid w:val="003A3874"/>
    <w:rsid w:val="003A77B9"/>
    <w:rsid w:val="003B148A"/>
    <w:rsid w:val="003B2E70"/>
    <w:rsid w:val="003B54F8"/>
    <w:rsid w:val="003B6C18"/>
    <w:rsid w:val="003B6D9E"/>
    <w:rsid w:val="003B77A6"/>
    <w:rsid w:val="003C11F9"/>
    <w:rsid w:val="003C1E99"/>
    <w:rsid w:val="003C2BAE"/>
    <w:rsid w:val="003D047B"/>
    <w:rsid w:val="003D3414"/>
    <w:rsid w:val="003E3D80"/>
    <w:rsid w:val="003E4E97"/>
    <w:rsid w:val="003E51C6"/>
    <w:rsid w:val="003E63E8"/>
    <w:rsid w:val="003F1083"/>
    <w:rsid w:val="003F22DC"/>
    <w:rsid w:val="003F3EAC"/>
    <w:rsid w:val="0040059F"/>
    <w:rsid w:val="004015D6"/>
    <w:rsid w:val="004042F5"/>
    <w:rsid w:val="00405407"/>
    <w:rsid w:val="004105C3"/>
    <w:rsid w:val="00410928"/>
    <w:rsid w:val="00412F9A"/>
    <w:rsid w:val="00422E9F"/>
    <w:rsid w:val="00423975"/>
    <w:rsid w:val="004239B2"/>
    <w:rsid w:val="00442D26"/>
    <w:rsid w:val="00442F0E"/>
    <w:rsid w:val="00443630"/>
    <w:rsid w:val="004511C8"/>
    <w:rsid w:val="00452867"/>
    <w:rsid w:val="0045534C"/>
    <w:rsid w:val="0046024C"/>
    <w:rsid w:val="004607DE"/>
    <w:rsid w:val="0046456D"/>
    <w:rsid w:val="00465375"/>
    <w:rsid w:val="00467077"/>
    <w:rsid w:val="00470C2C"/>
    <w:rsid w:val="004713B4"/>
    <w:rsid w:val="00474C2C"/>
    <w:rsid w:val="00474D17"/>
    <w:rsid w:val="00476217"/>
    <w:rsid w:val="00481922"/>
    <w:rsid w:val="00484C01"/>
    <w:rsid w:val="00485A55"/>
    <w:rsid w:val="00485EAA"/>
    <w:rsid w:val="0049641C"/>
    <w:rsid w:val="004975EB"/>
    <w:rsid w:val="004A0E74"/>
    <w:rsid w:val="004A2C4B"/>
    <w:rsid w:val="004B022F"/>
    <w:rsid w:val="004B0B2E"/>
    <w:rsid w:val="004C1734"/>
    <w:rsid w:val="004C2973"/>
    <w:rsid w:val="004C59F4"/>
    <w:rsid w:val="004D307D"/>
    <w:rsid w:val="004D3A3F"/>
    <w:rsid w:val="004E4E73"/>
    <w:rsid w:val="004F1C37"/>
    <w:rsid w:val="004F48A3"/>
    <w:rsid w:val="004F589B"/>
    <w:rsid w:val="004F6423"/>
    <w:rsid w:val="004F7161"/>
    <w:rsid w:val="00500FA8"/>
    <w:rsid w:val="005041A0"/>
    <w:rsid w:val="005056B6"/>
    <w:rsid w:val="00510978"/>
    <w:rsid w:val="00512905"/>
    <w:rsid w:val="00512A44"/>
    <w:rsid w:val="00514158"/>
    <w:rsid w:val="0051561C"/>
    <w:rsid w:val="00515F88"/>
    <w:rsid w:val="00515F9A"/>
    <w:rsid w:val="00517074"/>
    <w:rsid w:val="00517500"/>
    <w:rsid w:val="00520634"/>
    <w:rsid w:val="005209DE"/>
    <w:rsid w:val="00520FFC"/>
    <w:rsid w:val="00522796"/>
    <w:rsid w:val="00523193"/>
    <w:rsid w:val="00525B0D"/>
    <w:rsid w:val="005271FB"/>
    <w:rsid w:val="005275E6"/>
    <w:rsid w:val="00527920"/>
    <w:rsid w:val="00530D9E"/>
    <w:rsid w:val="005378F6"/>
    <w:rsid w:val="0054140C"/>
    <w:rsid w:val="00544191"/>
    <w:rsid w:val="00550893"/>
    <w:rsid w:val="0056378B"/>
    <w:rsid w:val="005659C1"/>
    <w:rsid w:val="005679DF"/>
    <w:rsid w:val="00572344"/>
    <w:rsid w:val="005743EA"/>
    <w:rsid w:val="00574DCA"/>
    <w:rsid w:val="00575587"/>
    <w:rsid w:val="00582168"/>
    <w:rsid w:val="0059186C"/>
    <w:rsid w:val="00592EA5"/>
    <w:rsid w:val="005932FD"/>
    <w:rsid w:val="00595ADB"/>
    <w:rsid w:val="005A3726"/>
    <w:rsid w:val="005A62C8"/>
    <w:rsid w:val="005B0F77"/>
    <w:rsid w:val="005B5058"/>
    <w:rsid w:val="005B53F9"/>
    <w:rsid w:val="005C14A5"/>
    <w:rsid w:val="005C4336"/>
    <w:rsid w:val="005C4DC6"/>
    <w:rsid w:val="005C55D6"/>
    <w:rsid w:val="005C5627"/>
    <w:rsid w:val="005C6310"/>
    <w:rsid w:val="005D00C2"/>
    <w:rsid w:val="005D1CD6"/>
    <w:rsid w:val="005D2D1B"/>
    <w:rsid w:val="005D3AA9"/>
    <w:rsid w:val="005D6049"/>
    <w:rsid w:val="005E080F"/>
    <w:rsid w:val="005E1EDE"/>
    <w:rsid w:val="005E294D"/>
    <w:rsid w:val="005E4CF2"/>
    <w:rsid w:val="005E7B62"/>
    <w:rsid w:val="005F0DEE"/>
    <w:rsid w:val="005F4584"/>
    <w:rsid w:val="006004E5"/>
    <w:rsid w:val="006011D2"/>
    <w:rsid w:val="00603FCA"/>
    <w:rsid w:val="00604A25"/>
    <w:rsid w:val="00607641"/>
    <w:rsid w:val="00610C30"/>
    <w:rsid w:val="0061245D"/>
    <w:rsid w:val="0061287A"/>
    <w:rsid w:val="00613D69"/>
    <w:rsid w:val="00615890"/>
    <w:rsid w:val="006167B7"/>
    <w:rsid w:val="0061785B"/>
    <w:rsid w:val="006213F3"/>
    <w:rsid w:val="006226ED"/>
    <w:rsid w:val="00624B01"/>
    <w:rsid w:val="006259ED"/>
    <w:rsid w:val="00626726"/>
    <w:rsid w:val="006315EA"/>
    <w:rsid w:val="00633825"/>
    <w:rsid w:val="006344BC"/>
    <w:rsid w:val="00637DBF"/>
    <w:rsid w:val="006437E5"/>
    <w:rsid w:val="00643C14"/>
    <w:rsid w:val="006453F2"/>
    <w:rsid w:val="00646035"/>
    <w:rsid w:val="0065358E"/>
    <w:rsid w:val="0065638B"/>
    <w:rsid w:val="00657128"/>
    <w:rsid w:val="00667369"/>
    <w:rsid w:val="00672781"/>
    <w:rsid w:val="006757D8"/>
    <w:rsid w:val="0067594F"/>
    <w:rsid w:val="00675E2D"/>
    <w:rsid w:val="006778E7"/>
    <w:rsid w:val="00680AE9"/>
    <w:rsid w:val="00682A0F"/>
    <w:rsid w:val="00683C02"/>
    <w:rsid w:val="00685FC7"/>
    <w:rsid w:val="0069234D"/>
    <w:rsid w:val="006A225D"/>
    <w:rsid w:val="006A2DEA"/>
    <w:rsid w:val="006A3FD6"/>
    <w:rsid w:val="006A4604"/>
    <w:rsid w:val="006A56D6"/>
    <w:rsid w:val="006B72F4"/>
    <w:rsid w:val="006C5828"/>
    <w:rsid w:val="006E0DF7"/>
    <w:rsid w:val="006E31F0"/>
    <w:rsid w:val="006E72B9"/>
    <w:rsid w:val="006F3714"/>
    <w:rsid w:val="006F57C6"/>
    <w:rsid w:val="006F5C19"/>
    <w:rsid w:val="0070202E"/>
    <w:rsid w:val="0070326F"/>
    <w:rsid w:val="0070344E"/>
    <w:rsid w:val="00705427"/>
    <w:rsid w:val="00705475"/>
    <w:rsid w:val="00705744"/>
    <w:rsid w:val="00705E45"/>
    <w:rsid w:val="00705FD1"/>
    <w:rsid w:val="00711FFB"/>
    <w:rsid w:val="0071240F"/>
    <w:rsid w:val="00716E23"/>
    <w:rsid w:val="00721C5C"/>
    <w:rsid w:val="00722E6D"/>
    <w:rsid w:val="00723E12"/>
    <w:rsid w:val="0072480D"/>
    <w:rsid w:val="00724AEF"/>
    <w:rsid w:val="00727551"/>
    <w:rsid w:val="00730F15"/>
    <w:rsid w:val="00731F4C"/>
    <w:rsid w:val="0074054B"/>
    <w:rsid w:val="00740B2F"/>
    <w:rsid w:val="00742057"/>
    <w:rsid w:val="00742FEE"/>
    <w:rsid w:val="00744740"/>
    <w:rsid w:val="0074705B"/>
    <w:rsid w:val="00750E96"/>
    <w:rsid w:val="0075125B"/>
    <w:rsid w:val="00755CF9"/>
    <w:rsid w:val="00760CE4"/>
    <w:rsid w:val="00764C63"/>
    <w:rsid w:val="00771096"/>
    <w:rsid w:val="00772825"/>
    <w:rsid w:val="00780E47"/>
    <w:rsid w:val="00783E0E"/>
    <w:rsid w:val="0078595A"/>
    <w:rsid w:val="00785CD1"/>
    <w:rsid w:val="0079186D"/>
    <w:rsid w:val="00793776"/>
    <w:rsid w:val="0079583D"/>
    <w:rsid w:val="00796311"/>
    <w:rsid w:val="007A2414"/>
    <w:rsid w:val="007A549A"/>
    <w:rsid w:val="007B1645"/>
    <w:rsid w:val="007B701E"/>
    <w:rsid w:val="007C0430"/>
    <w:rsid w:val="007C327F"/>
    <w:rsid w:val="007C338E"/>
    <w:rsid w:val="007C36F3"/>
    <w:rsid w:val="007C4DB4"/>
    <w:rsid w:val="007D2D64"/>
    <w:rsid w:val="007D4F28"/>
    <w:rsid w:val="007D5928"/>
    <w:rsid w:val="007E0029"/>
    <w:rsid w:val="007E0800"/>
    <w:rsid w:val="007E2100"/>
    <w:rsid w:val="007E2E24"/>
    <w:rsid w:val="007E39D3"/>
    <w:rsid w:val="007E63CE"/>
    <w:rsid w:val="007F20C4"/>
    <w:rsid w:val="007F4EBA"/>
    <w:rsid w:val="007F6EAE"/>
    <w:rsid w:val="0082086A"/>
    <w:rsid w:val="00820C1D"/>
    <w:rsid w:val="00822680"/>
    <w:rsid w:val="00824C25"/>
    <w:rsid w:val="008313C9"/>
    <w:rsid w:val="00833DB7"/>
    <w:rsid w:val="00837AD1"/>
    <w:rsid w:val="00850574"/>
    <w:rsid w:val="00851C47"/>
    <w:rsid w:val="00854823"/>
    <w:rsid w:val="008640AE"/>
    <w:rsid w:val="00867EAE"/>
    <w:rsid w:val="00870AC7"/>
    <w:rsid w:val="00872742"/>
    <w:rsid w:val="00873DA6"/>
    <w:rsid w:val="00875089"/>
    <w:rsid w:val="00875BE6"/>
    <w:rsid w:val="00876DEE"/>
    <w:rsid w:val="008775C1"/>
    <w:rsid w:val="0088251D"/>
    <w:rsid w:val="008960FA"/>
    <w:rsid w:val="008A5D0E"/>
    <w:rsid w:val="008A6144"/>
    <w:rsid w:val="008A6298"/>
    <w:rsid w:val="008A6D96"/>
    <w:rsid w:val="008B19A3"/>
    <w:rsid w:val="008B3CBB"/>
    <w:rsid w:val="008B665A"/>
    <w:rsid w:val="008C1BB0"/>
    <w:rsid w:val="008C2518"/>
    <w:rsid w:val="008D1EF3"/>
    <w:rsid w:val="008D2ECB"/>
    <w:rsid w:val="008D4159"/>
    <w:rsid w:val="008D7C35"/>
    <w:rsid w:val="008E368A"/>
    <w:rsid w:val="008E4524"/>
    <w:rsid w:val="008E671F"/>
    <w:rsid w:val="008F102F"/>
    <w:rsid w:val="008F1388"/>
    <w:rsid w:val="008F50F2"/>
    <w:rsid w:val="00900879"/>
    <w:rsid w:val="00901238"/>
    <w:rsid w:val="009012F7"/>
    <w:rsid w:val="00903657"/>
    <w:rsid w:val="009058C2"/>
    <w:rsid w:val="009063E8"/>
    <w:rsid w:val="00907191"/>
    <w:rsid w:val="00911674"/>
    <w:rsid w:val="00911920"/>
    <w:rsid w:val="009168F2"/>
    <w:rsid w:val="00917F54"/>
    <w:rsid w:val="00920DAB"/>
    <w:rsid w:val="00927A95"/>
    <w:rsid w:val="0093794F"/>
    <w:rsid w:val="00937F6E"/>
    <w:rsid w:val="00942391"/>
    <w:rsid w:val="00945B7C"/>
    <w:rsid w:val="0094753A"/>
    <w:rsid w:val="00947DE7"/>
    <w:rsid w:val="009530E6"/>
    <w:rsid w:val="0095525D"/>
    <w:rsid w:val="0095787F"/>
    <w:rsid w:val="009625D7"/>
    <w:rsid w:val="00972D8F"/>
    <w:rsid w:val="00975274"/>
    <w:rsid w:val="009810C9"/>
    <w:rsid w:val="009842BC"/>
    <w:rsid w:val="009857A0"/>
    <w:rsid w:val="00986388"/>
    <w:rsid w:val="00987225"/>
    <w:rsid w:val="00997A33"/>
    <w:rsid w:val="009A1438"/>
    <w:rsid w:val="009A30C3"/>
    <w:rsid w:val="009A3C89"/>
    <w:rsid w:val="009B07DE"/>
    <w:rsid w:val="009B30ED"/>
    <w:rsid w:val="009C43C7"/>
    <w:rsid w:val="009D08EF"/>
    <w:rsid w:val="009D0932"/>
    <w:rsid w:val="009D1D7D"/>
    <w:rsid w:val="009D289B"/>
    <w:rsid w:val="009D2A46"/>
    <w:rsid w:val="009D4DB1"/>
    <w:rsid w:val="009F7AB8"/>
    <w:rsid w:val="00A011B2"/>
    <w:rsid w:val="00A01EBD"/>
    <w:rsid w:val="00A14707"/>
    <w:rsid w:val="00A15D95"/>
    <w:rsid w:val="00A20F1B"/>
    <w:rsid w:val="00A2373F"/>
    <w:rsid w:val="00A25BD3"/>
    <w:rsid w:val="00A26266"/>
    <w:rsid w:val="00A27FB4"/>
    <w:rsid w:val="00A31A31"/>
    <w:rsid w:val="00A32002"/>
    <w:rsid w:val="00A335A2"/>
    <w:rsid w:val="00A373D4"/>
    <w:rsid w:val="00A37844"/>
    <w:rsid w:val="00A428D6"/>
    <w:rsid w:val="00A45825"/>
    <w:rsid w:val="00A500CA"/>
    <w:rsid w:val="00A53F01"/>
    <w:rsid w:val="00A54197"/>
    <w:rsid w:val="00A57627"/>
    <w:rsid w:val="00A60220"/>
    <w:rsid w:val="00A607C7"/>
    <w:rsid w:val="00A669C3"/>
    <w:rsid w:val="00A70507"/>
    <w:rsid w:val="00A7439D"/>
    <w:rsid w:val="00A751E0"/>
    <w:rsid w:val="00A76957"/>
    <w:rsid w:val="00A76A4A"/>
    <w:rsid w:val="00A77ABA"/>
    <w:rsid w:val="00A84498"/>
    <w:rsid w:val="00A859B0"/>
    <w:rsid w:val="00A85CAE"/>
    <w:rsid w:val="00A91805"/>
    <w:rsid w:val="00A928B7"/>
    <w:rsid w:val="00A94D33"/>
    <w:rsid w:val="00A95409"/>
    <w:rsid w:val="00A95D6F"/>
    <w:rsid w:val="00A977CB"/>
    <w:rsid w:val="00AA337E"/>
    <w:rsid w:val="00AA4102"/>
    <w:rsid w:val="00AA6316"/>
    <w:rsid w:val="00AA6DB7"/>
    <w:rsid w:val="00AB0370"/>
    <w:rsid w:val="00AB3609"/>
    <w:rsid w:val="00AB4016"/>
    <w:rsid w:val="00AB7115"/>
    <w:rsid w:val="00AC0639"/>
    <w:rsid w:val="00AC069F"/>
    <w:rsid w:val="00AC75C4"/>
    <w:rsid w:val="00AD0129"/>
    <w:rsid w:val="00AD1560"/>
    <w:rsid w:val="00AD4E01"/>
    <w:rsid w:val="00AD5A09"/>
    <w:rsid w:val="00AE094F"/>
    <w:rsid w:val="00AE507F"/>
    <w:rsid w:val="00AF5C62"/>
    <w:rsid w:val="00AF7304"/>
    <w:rsid w:val="00B01432"/>
    <w:rsid w:val="00B1079A"/>
    <w:rsid w:val="00B123CE"/>
    <w:rsid w:val="00B156E2"/>
    <w:rsid w:val="00B16A3E"/>
    <w:rsid w:val="00B17242"/>
    <w:rsid w:val="00B2098A"/>
    <w:rsid w:val="00B213D0"/>
    <w:rsid w:val="00B23042"/>
    <w:rsid w:val="00B26444"/>
    <w:rsid w:val="00B30995"/>
    <w:rsid w:val="00B32F68"/>
    <w:rsid w:val="00B339A8"/>
    <w:rsid w:val="00B42257"/>
    <w:rsid w:val="00B45EB3"/>
    <w:rsid w:val="00B540AB"/>
    <w:rsid w:val="00B568DE"/>
    <w:rsid w:val="00B637ED"/>
    <w:rsid w:val="00B640C7"/>
    <w:rsid w:val="00B67BE4"/>
    <w:rsid w:val="00B73009"/>
    <w:rsid w:val="00B7303B"/>
    <w:rsid w:val="00B8063B"/>
    <w:rsid w:val="00B808A1"/>
    <w:rsid w:val="00B83B96"/>
    <w:rsid w:val="00B83CBE"/>
    <w:rsid w:val="00B8419E"/>
    <w:rsid w:val="00B859F9"/>
    <w:rsid w:val="00B91961"/>
    <w:rsid w:val="00B930C0"/>
    <w:rsid w:val="00B963C6"/>
    <w:rsid w:val="00BA2EEF"/>
    <w:rsid w:val="00BA3662"/>
    <w:rsid w:val="00BA4D0D"/>
    <w:rsid w:val="00BA749B"/>
    <w:rsid w:val="00BA7AC1"/>
    <w:rsid w:val="00BA7DDF"/>
    <w:rsid w:val="00BB31DB"/>
    <w:rsid w:val="00BB5EFE"/>
    <w:rsid w:val="00BB65E9"/>
    <w:rsid w:val="00BC1087"/>
    <w:rsid w:val="00BC3469"/>
    <w:rsid w:val="00BC5754"/>
    <w:rsid w:val="00BC66C0"/>
    <w:rsid w:val="00BD0B33"/>
    <w:rsid w:val="00BD4622"/>
    <w:rsid w:val="00BE0D0D"/>
    <w:rsid w:val="00BF0DB4"/>
    <w:rsid w:val="00BF27E7"/>
    <w:rsid w:val="00BF32A8"/>
    <w:rsid w:val="00BF4238"/>
    <w:rsid w:val="00BF4BAD"/>
    <w:rsid w:val="00BF4C01"/>
    <w:rsid w:val="00BF65AE"/>
    <w:rsid w:val="00BF668D"/>
    <w:rsid w:val="00BF7760"/>
    <w:rsid w:val="00C00F2C"/>
    <w:rsid w:val="00C05ED8"/>
    <w:rsid w:val="00C067F4"/>
    <w:rsid w:val="00C12A29"/>
    <w:rsid w:val="00C12D3A"/>
    <w:rsid w:val="00C178EB"/>
    <w:rsid w:val="00C20CFD"/>
    <w:rsid w:val="00C2191B"/>
    <w:rsid w:val="00C23C00"/>
    <w:rsid w:val="00C258F8"/>
    <w:rsid w:val="00C37E15"/>
    <w:rsid w:val="00C4065E"/>
    <w:rsid w:val="00C408B7"/>
    <w:rsid w:val="00C40ADF"/>
    <w:rsid w:val="00C431ED"/>
    <w:rsid w:val="00C439D5"/>
    <w:rsid w:val="00C50C8B"/>
    <w:rsid w:val="00C5298E"/>
    <w:rsid w:val="00C56FCD"/>
    <w:rsid w:val="00C6457B"/>
    <w:rsid w:val="00C65395"/>
    <w:rsid w:val="00C655DB"/>
    <w:rsid w:val="00C66002"/>
    <w:rsid w:val="00C66316"/>
    <w:rsid w:val="00C67DCE"/>
    <w:rsid w:val="00C705CE"/>
    <w:rsid w:val="00C72C4A"/>
    <w:rsid w:val="00C73D2A"/>
    <w:rsid w:val="00C7557F"/>
    <w:rsid w:val="00C75DA5"/>
    <w:rsid w:val="00C77199"/>
    <w:rsid w:val="00C81017"/>
    <w:rsid w:val="00C82037"/>
    <w:rsid w:val="00C82317"/>
    <w:rsid w:val="00C8292C"/>
    <w:rsid w:val="00C82A47"/>
    <w:rsid w:val="00C844C4"/>
    <w:rsid w:val="00C844D7"/>
    <w:rsid w:val="00C864C9"/>
    <w:rsid w:val="00C95B33"/>
    <w:rsid w:val="00C962B3"/>
    <w:rsid w:val="00C96960"/>
    <w:rsid w:val="00CA2DBA"/>
    <w:rsid w:val="00CA3606"/>
    <w:rsid w:val="00CA4BBD"/>
    <w:rsid w:val="00CA5100"/>
    <w:rsid w:val="00CA6735"/>
    <w:rsid w:val="00CA7118"/>
    <w:rsid w:val="00CA71E4"/>
    <w:rsid w:val="00CB5A8E"/>
    <w:rsid w:val="00CB680C"/>
    <w:rsid w:val="00CC1095"/>
    <w:rsid w:val="00CC6302"/>
    <w:rsid w:val="00CD384C"/>
    <w:rsid w:val="00CD45F9"/>
    <w:rsid w:val="00CD6E20"/>
    <w:rsid w:val="00CE4525"/>
    <w:rsid w:val="00CE4D7F"/>
    <w:rsid w:val="00CE5A68"/>
    <w:rsid w:val="00CE5B02"/>
    <w:rsid w:val="00CF0BF9"/>
    <w:rsid w:val="00CF2B7C"/>
    <w:rsid w:val="00CF4D52"/>
    <w:rsid w:val="00CF79C0"/>
    <w:rsid w:val="00D062A9"/>
    <w:rsid w:val="00D21F68"/>
    <w:rsid w:val="00D25809"/>
    <w:rsid w:val="00D2649E"/>
    <w:rsid w:val="00D335FD"/>
    <w:rsid w:val="00D34C03"/>
    <w:rsid w:val="00D41515"/>
    <w:rsid w:val="00D43A43"/>
    <w:rsid w:val="00D50E8C"/>
    <w:rsid w:val="00D551F9"/>
    <w:rsid w:val="00D55904"/>
    <w:rsid w:val="00D55910"/>
    <w:rsid w:val="00D565BB"/>
    <w:rsid w:val="00D61129"/>
    <w:rsid w:val="00D63B10"/>
    <w:rsid w:val="00D65098"/>
    <w:rsid w:val="00D664DF"/>
    <w:rsid w:val="00D66D58"/>
    <w:rsid w:val="00D71EF1"/>
    <w:rsid w:val="00D7677C"/>
    <w:rsid w:val="00D80304"/>
    <w:rsid w:val="00D836F0"/>
    <w:rsid w:val="00D84818"/>
    <w:rsid w:val="00D87D0E"/>
    <w:rsid w:val="00D909D4"/>
    <w:rsid w:val="00D92DF7"/>
    <w:rsid w:val="00DA0270"/>
    <w:rsid w:val="00DA64C0"/>
    <w:rsid w:val="00DA65BD"/>
    <w:rsid w:val="00DA6BC1"/>
    <w:rsid w:val="00DA744D"/>
    <w:rsid w:val="00DA7B3F"/>
    <w:rsid w:val="00DB7600"/>
    <w:rsid w:val="00DC128F"/>
    <w:rsid w:val="00DC185D"/>
    <w:rsid w:val="00DC2092"/>
    <w:rsid w:val="00DC32F1"/>
    <w:rsid w:val="00DC3B59"/>
    <w:rsid w:val="00DC63FD"/>
    <w:rsid w:val="00DC7EC8"/>
    <w:rsid w:val="00DD353F"/>
    <w:rsid w:val="00DD452C"/>
    <w:rsid w:val="00DD77BE"/>
    <w:rsid w:val="00DE3B88"/>
    <w:rsid w:val="00DE7371"/>
    <w:rsid w:val="00DE7B84"/>
    <w:rsid w:val="00DF33BD"/>
    <w:rsid w:val="00DF3FCC"/>
    <w:rsid w:val="00DF56F1"/>
    <w:rsid w:val="00E026B5"/>
    <w:rsid w:val="00E050C8"/>
    <w:rsid w:val="00E0573F"/>
    <w:rsid w:val="00E071BF"/>
    <w:rsid w:val="00E126AB"/>
    <w:rsid w:val="00E13C41"/>
    <w:rsid w:val="00E175CE"/>
    <w:rsid w:val="00E21DAD"/>
    <w:rsid w:val="00E2543F"/>
    <w:rsid w:val="00E2564F"/>
    <w:rsid w:val="00E27E47"/>
    <w:rsid w:val="00E27E4F"/>
    <w:rsid w:val="00E30849"/>
    <w:rsid w:val="00E33947"/>
    <w:rsid w:val="00E34501"/>
    <w:rsid w:val="00E377FC"/>
    <w:rsid w:val="00E42410"/>
    <w:rsid w:val="00E4386A"/>
    <w:rsid w:val="00E45A42"/>
    <w:rsid w:val="00E53224"/>
    <w:rsid w:val="00E56375"/>
    <w:rsid w:val="00E6072F"/>
    <w:rsid w:val="00E64B78"/>
    <w:rsid w:val="00E6663D"/>
    <w:rsid w:val="00E666A9"/>
    <w:rsid w:val="00E66F43"/>
    <w:rsid w:val="00E72640"/>
    <w:rsid w:val="00E747E4"/>
    <w:rsid w:val="00E77046"/>
    <w:rsid w:val="00E80943"/>
    <w:rsid w:val="00E8522F"/>
    <w:rsid w:val="00E85FD9"/>
    <w:rsid w:val="00E9253A"/>
    <w:rsid w:val="00E92F4E"/>
    <w:rsid w:val="00E94F31"/>
    <w:rsid w:val="00EA0762"/>
    <w:rsid w:val="00EA17FD"/>
    <w:rsid w:val="00EA2CB0"/>
    <w:rsid w:val="00EA4A32"/>
    <w:rsid w:val="00EB1A50"/>
    <w:rsid w:val="00EB3429"/>
    <w:rsid w:val="00EB3E64"/>
    <w:rsid w:val="00EB4866"/>
    <w:rsid w:val="00EB5A9F"/>
    <w:rsid w:val="00EC023E"/>
    <w:rsid w:val="00EC2892"/>
    <w:rsid w:val="00EC5CA4"/>
    <w:rsid w:val="00EC5D7F"/>
    <w:rsid w:val="00EC70B8"/>
    <w:rsid w:val="00ED0C70"/>
    <w:rsid w:val="00ED199D"/>
    <w:rsid w:val="00ED21EF"/>
    <w:rsid w:val="00ED242D"/>
    <w:rsid w:val="00ED3C03"/>
    <w:rsid w:val="00ED40DF"/>
    <w:rsid w:val="00ED5220"/>
    <w:rsid w:val="00EE1A7A"/>
    <w:rsid w:val="00EE245A"/>
    <w:rsid w:val="00EE73D7"/>
    <w:rsid w:val="00EE7B1C"/>
    <w:rsid w:val="00EF0501"/>
    <w:rsid w:val="00EF179D"/>
    <w:rsid w:val="00EF399A"/>
    <w:rsid w:val="00EF7082"/>
    <w:rsid w:val="00EF708E"/>
    <w:rsid w:val="00EF7B7B"/>
    <w:rsid w:val="00F039A6"/>
    <w:rsid w:val="00F11D8D"/>
    <w:rsid w:val="00F146D4"/>
    <w:rsid w:val="00F1496A"/>
    <w:rsid w:val="00F15F54"/>
    <w:rsid w:val="00F17651"/>
    <w:rsid w:val="00F22463"/>
    <w:rsid w:val="00F22E67"/>
    <w:rsid w:val="00F244F7"/>
    <w:rsid w:val="00F24674"/>
    <w:rsid w:val="00F24EDA"/>
    <w:rsid w:val="00F27CCF"/>
    <w:rsid w:val="00F27FF8"/>
    <w:rsid w:val="00F313F4"/>
    <w:rsid w:val="00F31402"/>
    <w:rsid w:val="00F3618E"/>
    <w:rsid w:val="00F36B4B"/>
    <w:rsid w:val="00F40DCD"/>
    <w:rsid w:val="00F41664"/>
    <w:rsid w:val="00F43E13"/>
    <w:rsid w:val="00F454C2"/>
    <w:rsid w:val="00F52179"/>
    <w:rsid w:val="00F62F53"/>
    <w:rsid w:val="00F63217"/>
    <w:rsid w:val="00F70EE7"/>
    <w:rsid w:val="00F7572A"/>
    <w:rsid w:val="00F81C66"/>
    <w:rsid w:val="00F82FC6"/>
    <w:rsid w:val="00F8388F"/>
    <w:rsid w:val="00F93026"/>
    <w:rsid w:val="00F9411C"/>
    <w:rsid w:val="00F95DBB"/>
    <w:rsid w:val="00F96424"/>
    <w:rsid w:val="00FA0516"/>
    <w:rsid w:val="00FA0D29"/>
    <w:rsid w:val="00FA1C31"/>
    <w:rsid w:val="00FA2DA8"/>
    <w:rsid w:val="00FA40C7"/>
    <w:rsid w:val="00FA5E5C"/>
    <w:rsid w:val="00FB1D80"/>
    <w:rsid w:val="00FB7B95"/>
    <w:rsid w:val="00FC11F5"/>
    <w:rsid w:val="00FC1244"/>
    <w:rsid w:val="00FC7FF6"/>
    <w:rsid w:val="00FD08A2"/>
    <w:rsid w:val="00FD1D89"/>
    <w:rsid w:val="00FD1F20"/>
    <w:rsid w:val="00FD3696"/>
    <w:rsid w:val="00FD36CC"/>
    <w:rsid w:val="00FD526D"/>
    <w:rsid w:val="00FD733E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48D8ABD"/>
  <w14:defaultImageDpi w14:val="96"/>
  <w15:docId w15:val="{54BA77E7-124A-4F63-847A-C536CB7A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7AA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63CE"/>
    <w:pPr>
      <w:keepNext/>
      <w:ind w:left="720"/>
      <w:outlineLvl w:val="1"/>
    </w:pPr>
    <w:rPr>
      <w:rFonts w:ascii="Arial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63CE"/>
    <w:pPr>
      <w:keepNext/>
      <w:outlineLvl w:val="2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7E63CE"/>
    <w:rPr>
      <w:rFonts w:ascii="Arial" w:hAnsi="Arial"/>
      <w:sz w:val="24"/>
    </w:rPr>
  </w:style>
  <w:style w:type="character" w:customStyle="1" w:styleId="Heading3Char">
    <w:name w:val="Heading 3 Char"/>
    <w:link w:val="Heading3"/>
    <w:uiPriority w:val="9"/>
    <w:locked/>
    <w:rsid w:val="007E63CE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AC06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C063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C06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C063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C0639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B637E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FFFFFF"/>
      <w:sz w:val="32"/>
      <w:szCs w:val="20"/>
    </w:rPr>
  </w:style>
  <w:style w:type="character" w:customStyle="1" w:styleId="BodyTextChar">
    <w:name w:val="Body Text Char"/>
    <w:link w:val="BodyText"/>
    <w:uiPriority w:val="99"/>
    <w:locked/>
    <w:rsid w:val="00B637ED"/>
    <w:rPr>
      <w:rFonts w:ascii="Arial" w:hAnsi="Arial"/>
      <w:b/>
      <w:color w:val="FFFFFF"/>
      <w:sz w:val="32"/>
    </w:rPr>
  </w:style>
  <w:style w:type="paragraph" w:styleId="ListParagraph">
    <w:name w:val="List Paragraph"/>
    <w:basedOn w:val="Normal"/>
    <w:uiPriority w:val="34"/>
    <w:qFormat/>
    <w:rsid w:val="000F2B03"/>
    <w:pPr>
      <w:ind w:left="720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7E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257EAF"/>
    <w:rPr>
      <w:rFonts w:ascii="Arial" w:hAnsi="Arial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7E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257EAF"/>
    <w:rPr>
      <w:rFonts w:ascii="Arial" w:hAnsi="Arial"/>
      <w:vanish/>
      <w:sz w:val="16"/>
    </w:rPr>
  </w:style>
  <w:style w:type="table" w:styleId="TableGrid">
    <w:name w:val="Table Grid"/>
    <w:basedOn w:val="TableNormal"/>
    <w:uiPriority w:val="59"/>
    <w:rsid w:val="00A9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9583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53FEE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353FEE"/>
    <w:rPr>
      <w:rFonts w:eastAsia="Times New Roman"/>
      <w:sz w:val="22"/>
      <w:lang w:val="en-US" w:eastAsia="en-US"/>
    </w:rPr>
  </w:style>
  <w:style w:type="paragraph" w:customStyle="1" w:styleId="HandbookBodyText2003">
    <w:name w:val="Handbook Body Text 2003"/>
    <w:basedOn w:val="Normal"/>
    <w:rsid w:val="00D34C03"/>
    <w:pPr>
      <w:keepNext/>
      <w:outlineLvl w:val="1"/>
    </w:pPr>
    <w:rPr>
      <w:rFonts w:ascii="Arial" w:hAnsi="Arial" w:cs="Arial"/>
      <w:iCs/>
      <w:color w:val="000000"/>
      <w:sz w:val="20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63C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7E63C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12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75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5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38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2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4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77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33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84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25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84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315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3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4351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0EC"/>
            <w:bottom w:val="none" w:sz="0" w:space="0" w:color="auto"/>
            <w:right w:val="none" w:sz="0" w:space="0" w:color="auto"/>
          </w:divBdr>
        </w:div>
        <w:div w:id="1542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0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0EC"/>
            <w:bottom w:val="none" w:sz="0" w:space="0" w:color="auto"/>
            <w:right w:val="none" w:sz="0" w:space="0" w:color="auto"/>
          </w:divBdr>
        </w:div>
      </w:divsChild>
    </w:div>
    <w:div w:id="15426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0EC"/>
            <w:bottom w:val="none" w:sz="0" w:space="0" w:color="auto"/>
            <w:right w:val="none" w:sz="0" w:space="0" w:color="auto"/>
          </w:divBdr>
        </w:div>
        <w:div w:id="15426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64cbd-5328-4ad9-90cb-599cad3d7574" xsi:nil="true"/>
    <lcf76f155ced4ddcb4097134ff3c332f xmlns="797cecf4-4c3c-4863-b5de-211e64af0b8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052FDE9AA44695E3B09E9B0E31E6" ma:contentTypeVersion="20" ma:contentTypeDescription="Create a new document." ma:contentTypeScope="" ma:versionID="32431174dc3c6aba315aa2a9cb82dd48">
  <xsd:schema xmlns:xsd="http://www.w3.org/2001/XMLSchema" xmlns:xs="http://www.w3.org/2001/XMLSchema" xmlns:p="http://schemas.microsoft.com/office/2006/metadata/properties" xmlns:ns2="78e19b0d-3f7d-4e78-976e-bd0c5819ec2b" xmlns:ns3="797cecf4-4c3c-4863-b5de-211e64af0b8f" xmlns:ns4="41a64cbd-5328-4ad9-90cb-599cad3d7574" targetNamespace="http://schemas.microsoft.com/office/2006/metadata/properties" ma:root="true" ma:fieldsID="f01aa2e02f522733a69188ad44d7942e" ns2:_="" ns3:_="" ns4:_="">
    <xsd:import namespace="78e19b0d-3f7d-4e78-976e-bd0c5819ec2b"/>
    <xsd:import namespace="797cecf4-4c3c-4863-b5de-211e64af0b8f"/>
    <xsd:import namespace="41a64cbd-5328-4ad9-90cb-599cad3d75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TaxCatchAll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9b0d-3f7d-4e78-976e-bd0c5819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cecf4-4c3c-4863-b5de-211e64af0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cdc400-94fd-4773-aa10-1abab559a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4cbd-5328-4ad9-90cb-599cad3d75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06dae3-9052-4012-bdf1-9ea67c2ccff9}" ma:internalName="TaxCatchAll" ma:showField="CatchAllData" ma:web="41a64cbd-5328-4ad9-90cb-599cad3d7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025D-0680-4B0B-9366-D95744B43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B3B7C-6970-4E1F-9E31-E66B9DE1A7D9}">
  <ds:schemaRefs>
    <ds:schemaRef ds:uri="797cecf4-4c3c-4863-b5de-211e64af0b8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8e19b0d-3f7d-4e78-976e-bd0c5819ec2b"/>
    <ds:schemaRef ds:uri="http://purl.org/dc/elements/1.1/"/>
    <ds:schemaRef ds:uri="http://schemas.microsoft.com/office/2006/metadata/properties"/>
    <ds:schemaRef ds:uri="41a64cbd-5328-4ad9-90cb-599cad3d757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0A73A5-64F5-4927-89FC-82F224E30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19b0d-3f7d-4e78-976e-bd0c5819ec2b"/>
    <ds:schemaRef ds:uri="797cecf4-4c3c-4863-b5de-211e64af0b8f"/>
    <ds:schemaRef ds:uri="41a64cbd-5328-4ad9-90cb-599cad3d7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6313FC-84E4-4691-9BB5-564BC0E3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Operations Weekly Report</vt:lpstr>
    </vt:vector>
  </TitlesOfParts>
  <Company>APD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 Weekly Report</dc:title>
  <dc:subject/>
  <dc:creator>Katherine Palmer</dc:creator>
  <cp:keywords/>
  <dc:description/>
  <cp:lastModifiedBy>Liesl Ramos</cp:lastModifiedBy>
  <cp:revision>3</cp:revision>
  <cp:lastPrinted>2015-03-12T16:21:00Z</cp:lastPrinted>
  <dcterms:created xsi:type="dcterms:W3CDTF">2025-02-20T20:11:00Z</dcterms:created>
  <dcterms:modified xsi:type="dcterms:W3CDTF">2025-02-20T20:12:00Z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-893082323</vt:i4>
  </property>
  <property fmtid="{D5CDD505-2E9C-101B-9397-08002B2CF9AE}" pid="3" name="ContentTypeId">
    <vt:lpwstr>0x0101008EF2052FDE9AA44695E3B09E9B0E31E6</vt:lpwstr>
  </property>
  <property fmtid="{D5CDD505-2E9C-101B-9397-08002B2CF9AE}" pid="4" name="MediaServiceImageTags">
    <vt:lpwstr/>
  </property>
</Properties>
</file>